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65BB" w14:textId="2B4C03BB" w:rsidR="002D650C" w:rsidRPr="00F05F51" w:rsidRDefault="002D650C" w:rsidP="002D650C">
      <w:pPr>
        <w:pStyle w:val="Default"/>
        <w:jc w:val="center"/>
        <w:rPr>
          <w:sz w:val="22"/>
          <w:szCs w:val="22"/>
          <w:lang w:val="en-US"/>
        </w:rPr>
      </w:pPr>
      <w:r w:rsidRPr="00F05F51">
        <w:rPr>
          <w:rFonts w:eastAsia="Arial"/>
          <w:b/>
          <w:bCs/>
          <w:sz w:val="22"/>
          <w:szCs w:val="22"/>
        </w:rPr>
        <w:t>Techninių reikalavimų Nr. 2</w:t>
      </w:r>
      <w:r>
        <w:rPr>
          <w:rFonts w:eastAsia="Arial"/>
          <w:b/>
          <w:bCs/>
          <w:sz w:val="22"/>
          <w:szCs w:val="22"/>
        </w:rPr>
        <w:t>7</w:t>
      </w:r>
      <w:r w:rsidRPr="00F05F51">
        <w:rPr>
          <w:rFonts w:eastAsia="Arial"/>
          <w:b/>
          <w:bCs/>
          <w:sz w:val="22"/>
          <w:szCs w:val="22"/>
        </w:rPr>
        <w:t>.</w:t>
      </w:r>
      <w:r>
        <w:rPr>
          <w:rFonts w:eastAsia="Arial"/>
          <w:b/>
          <w:bCs/>
          <w:sz w:val="22"/>
          <w:szCs w:val="22"/>
          <w:lang w:val="en-US"/>
        </w:rPr>
        <w:t>31</w:t>
      </w:r>
    </w:p>
    <w:p w14:paraId="282969A9" w14:textId="77777777" w:rsidR="002D650C" w:rsidRDefault="002D650C" w:rsidP="002D650C">
      <w:pPr>
        <w:pStyle w:val="Default"/>
        <w:rPr>
          <w:sz w:val="20"/>
          <w:szCs w:val="20"/>
        </w:rPr>
      </w:pPr>
    </w:p>
    <w:p w14:paraId="57C7511C" w14:textId="77777777" w:rsidR="002D650C" w:rsidRPr="00F05F51" w:rsidRDefault="002D650C" w:rsidP="002D650C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Pr="00F05F51">
        <w:rPr>
          <w:sz w:val="22"/>
          <w:szCs w:val="22"/>
        </w:rPr>
        <w:t>Versija 1.2</w:t>
      </w:r>
      <w:r>
        <w:rPr>
          <w:sz w:val="22"/>
          <w:szCs w:val="22"/>
        </w:rPr>
        <w:t>)</w:t>
      </w:r>
      <w:r w:rsidRPr="00F05F51">
        <w:rPr>
          <w:sz w:val="22"/>
          <w:szCs w:val="22"/>
        </w:rPr>
        <w:t xml:space="preserve"> 2020-11-01</w:t>
      </w:r>
    </w:p>
    <w:p w14:paraId="2FCF6573" w14:textId="77777777" w:rsidR="000C599B" w:rsidRDefault="000C599B" w:rsidP="006F5AA9">
      <w:pPr>
        <w:jc w:val="center"/>
        <w:rPr>
          <w:rFonts w:ascii="Arial" w:hAnsi="Arial" w:cs="Arial"/>
          <w:b/>
        </w:rPr>
      </w:pPr>
    </w:p>
    <w:p w14:paraId="6E16F6A1" w14:textId="359C346D" w:rsidR="00722281" w:rsidRPr="002D650C" w:rsidRDefault="00722281" w:rsidP="006F5AA9">
      <w:pPr>
        <w:jc w:val="center"/>
        <w:rPr>
          <w:rFonts w:ascii="Arial" w:hAnsi="Arial" w:cs="Arial"/>
          <w:b/>
          <w:sz w:val="22"/>
          <w:szCs w:val="22"/>
        </w:rPr>
      </w:pPr>
      <w:r w:rsidRPr="002D650C">
        <w:rPr>
          <w:rFonts w:ascii="Arial" w:hAnsi="Arial" w:cs="Arial"/>
          <w:b/>
          <w:sz w:val="22"/>
          <w:szCs w:val="22"/>
        </w:rPr>
        <w:t>TRANSFORMATORIŲ PASTOČIŲ (SKIRSTOMŲJŲ PUNKTŲ)</w:t>
      </w:r>
      <w:r w:rsidR="00A91023" w:rsidRPr="002D650C">
        <w:rPr>
          <w:rFonts w:ascii="Arial" w:hAnsi="Arial" w:cs="Arial"/>
          <w:b/>
          <w:sz w:val="22"/>
          <w:szCs w:val="22"/>
        </w:rPr>
        <w:t xml:space="preserve"> </w:t>
      </w:r>
      <w:r w:rsidR="00C007C5" w:rsidRPr="002D650C">
        <w:rPr>
          <w:rFonts w:ascii="Arial" w:hAnsi="Arial" w:cs="Arial"/>
          <w:b/>
          <w:sz w:val="22"/>
          <w:szCs w:val="22"/>
        </w:rPr>
        <w:t>3</w:t>
      </w:r>
      <w:r w:rsidR="0002675E">
        <w:rPr>
          <w:rFonts w:ascii="Arial" w:hAnsi="Arial" w:cs="Arial"/>
          <w:b/>
          <w:sz w:val="22"/>
          <w:szCs w:val="22"/>
        </w:rPr>
        <w:t>3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 </w:t>
      </w:r>
      <w:r w:rsidR="00795AC2" w:rsidRPr="002D650C">
        <w:rPr>
          <w:rFonts w:ascii="Arial" w:hAnsi="Arial" w:cs="Arial"/>
          <w:b/>
          <w:sz w:val="22"/>
          <w:szCs w:val="22"/>
        </w:rPr>
        <w:t>K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V </w:t>
      </w:r>
      <w:r w:rsidR="00F4036D" w:rsidRPr="002D650C">
        <w:rPr>
          <w:rFonts w:ascii="Arial" w:hAnsi="Arial" w:cs="Arial"/>
          <w:b/>
          <w:sz w:val="22"/>
          <w:szCs w:val="22"/>
        </w:rPr>
        <w:t>SEKCINIS</w:t>
      </w:r>
      <w:r w:rsidRPr="002D650C">
        <w:rPr>
          <w:rFonts w:ascii="Arial" w:hAnsi="Arial" w:cs="Arial"/>
          <w:b/>
          <w:sz w:val="22"/>
          <w:szCs w:val="22"/>
        </w:rPr>
        <w:t xml:space="preserve"> NARVELI</w:t>
      </w:r>
      <w:r w:rsidR="00F4036D" w:rsidRPr="002D650C">
        <w:rPr>
          <w:rFonts w:ascii="Arial" w:hAnsi="Arial" w:cs="Arial"/>
          <w:b/>
          <w:sz w:val="22"/>
          <w:szCs w:val="22"/>
        </w:rPr>
        <w:t>S</w:t>
      </w:r>
      <w:r w:rsidR="00C44B68" w:rsidRPr="002D650C">
        <w:rPr>
          <w:rFonts w:ascii="Arial" w:hAnsi="Arial" w:cs="Arial"/>
          <w:b/>
          <w:sz w:val="22"/>
          <w:szCs w:val="22"/>
        </w:rPr>
        <w:t xml:space="preserve"> (-IAI)</w:t>
      </w:r>
      <w:r w:rsidRPr="002D650C">
        <w:rPr>
          <w:rFonts w:ascii="Arial" w:hAnsi="Arial" w:cs="Arial"/>
          <w:b/>
          <w:sz w:val="22"/>
          <w:szCs w:val="22"/>
        </w:rPr>
        <w:t xml:space="preserve"> SF</w:t>
      </w:r>
      <w:r w:rsidRPr="002D650C">
        <w:rPr>
          <w:rFonts w:ascii="Arial" w:hAnsi="Arial" w:cs="Arial"/>
          <w:b/>
          <w:sz w:val="22"/>
          <w:szCs w:val="22"/>
          <w:vertAlign w:val="subscript"/>
        </w:rPr>
        <w:t>6</w:t>
      </w:r>
      <w:r w:rsidR="009370CA" w:rsidRPr="002D650C">
        <w:rPr>
          <w:rFonts w:ascii="Arial" w:hAnsi="Arial" w:cs="Arial"/>
          <w:b/>
          <w:sz w:val="22"/>
          <w:szCs w:val="22"/>
        </w:rPr>
        <w:t xml:space="preserve"> DUJŲ IZOLIACIJA</w:t>
      </w:r>
      <w:r w:rsidR="00B512A3" w:rsidRPr="002D650C">
        <w:rPr>
          <w:rFonts w:ascii="Arial" w:hAnsi="Arial" w:cs="Arial"/>
          <w:b/>
          <w:sz w:val="22"/>
          <w:szCs w:val="22"/>
        </w:rPr>
        <w:t xml:space="preserve"> KAI ABIEJŲ ŠYNŲ SEKCIJŲ NARVELIAI MONTUOJAMI </w:t>
      </w:r>
      <w:r w:rsidR="002D650C">
        <w:rPr>
          <w:rFonts w:ascii="Arial" w:hAnsi="Arial" w:cs="Arial"/>
          <w:b/>
          <w:sz w:val="22"/>
          <w:szCs w:val="22"/>
        </w:rPr>
        <w:t xml:space="preserve">               </w:t>
      </w:r>
      <w:r w:rsidR="00B512A3" w:rsidRPr="002D650C">
        <w:rPr>
          <w:rFonts w:ascii="Arial" w:hAnsi="Arial" w:cs="Arial"/>
          <w:b/>
          <w:sz w:val="22"/>
          <w:szCs w:val="22"/>
        </w:rPr>
        <w:t>VIENOJE EILĖJE</w:t>
      </w:r>
      <w:r w:rsidR="009370CA" w:rsidRPr="002D650C">
        <w:rPr>
          <w:rFonts w:ascii="Arial" w:hAnsi="Arial" w:cs="Arial"/>
          <w:b/>
          <w:sz w:val="22"/>
          <w:szCs w:val="22"/>
        </w:rPr>
        <w:t>.</w:t>
      </w:r>
    </w:p>
    <w:p w14:paraId="02007302" w14:textId="77777777" w:rsidR="00722281" w:rsidRPr="002D650C" w:rsidRDefault="00722281" w:rsidP="006F5AA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D650C">
        <w:rPr>
          <w:rFonts w:ascii="Arial" w:hAnsi="Arial" w:cs="Arial"/>
          <w:b/>
          <w:sz w:val="22"/>
          <w:szCs w:val="22"/>
        </w:rPr>
        <w:t>TECHNINIAI REIKALAVIMAI</w:t>
      </w:r>
    </w:p>
    <w:p w14:paraId="6648B238" w14:textId="77777777" w:rsidR="00722281" w:rsidRDefault="00722281" w:rsidP="006F5AA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p w14:paraId="1A66C3FD" w14:textId="77777777" w:rsidR="00B504A0" w:rsidRDefault="00B504A0" w:rsidP="006F5AA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301"/>
        <w:gridCol w:w="2976"/>
        <w:gridCol w:w="1978"/>
      </w:tblGrid>
      <w:tr w:rsidR="00B149F6" w14:paraId="1FE36278" w14:textId="00E47FC2" w:rsidTr="00B149F6">
        <w:trPr>
          <w:trHeight w:val="150"/>
        </w:trPr>
        <w:tc>
          <w:tcPr>
            <w:tcW w:w="4957" w:type="dxa"/>
            <w:gridSpan w:val="2"/>
          </w:tcPr>
          <w:p w14:paraId="538E947D" w14:textId="1E84FE86" w:rsidR="00B149F6" w:rsidRDefault="00B149F6" w:rsidP="00B149F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gamintojo pavadinimas </w:t>
            </w:r>
          </w:p>
        </w:tc>
        <w:tc>
          <w:tcPr>
            <w:tcW w:w="4954" w:type="dxa"/>
            <w:gridSpan w:val="2"/>
          </w:tcPr>
          <w:p w14:paraId="5905DCE3" w14:textId="6F251F03" w:rsidR="00B149F6" w:rsidRDefault="00B149F6" w:rsidP="00B149F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B149F6" w14:paraId="0B14131C" w14:textId="27BD2B47" w:rsidTr="00B149F6">
        <w:trPr>
          <w:trHeight w:val="165"/>
        </w:trPr>
        <w:tc>
          <w:tcPr>
            <w:tcW w:w="4957" w:type="dxa"/>
            <w:gridSpan w:val="2"/>
          </w:tcPr>
          <w:p w14:paraId="4F97BBFF" w14:textId="7E23A91A" w:rsidR="00B149F6" w:rsidRDefault="00B149F6" w:rsidP="00B149F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pavadinimas, modelis </w:t>
            </w:r>
          </w:p>
        </w:tc>
        <w:tc>
          <w:tcPr>
            <w:tcW w:w="4954" w:type="dxa"/>
            <w:gridSpan w:val="2"/>
          </w:tcPr>
          <w:p w14:paraId="1F31FAC4" w14:textId="391B43C1" w:rsidR="00B149F6" w:rsidRDefault="00B149F6" w:rsidP="00B149F6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5D37D1" w:rsidRPr="00CC28D6" w14:paraId="48EA4944" w14:textId="5345374A" w:rsidTr="00B90933">
        <w:tc>
          <w:tcPr>
            <w:tcW w:w="656" w:type="dxa"/>
            <w:vAlign w:val="center"/>
          </w:tcPr>
          <w:p w14:paraId="0DEA0BC8" w14:textId="439E07C9" w:rsidR="005D37D1" w:rsidRPr="00CC28D6" w:rsidRDefault="005D37D1" w:rsidP="00B149F6">
            <w:pPr>
              <w:jc w:val="center"/>
              <w:rPr>
                <w:rFonts w:ascii="Arial" w:hAnsi="Arial" w:cs="Arial"/>
                <w:b/>
              </w:rPr>
            </w:pPr>
            <w:r w:rsidRPr="00CC28D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01" w:type="dxa"/>
            <w:vAlign w:val="center"/>
          </w:tcPr>
          <w:p w14:paraId="66D29E51" w14:textId="5881A1F1" w:rsidR="005D37D1" w:rsidRPr="00CC28D6" w:rsidRDefault="005D37D1" w:rsidP="00B149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Bendri standartai ir sertifikatai</w:t>
            </w:r>
          </w:p>
        </w:tc>
        <w:tc>
          <w:tcPr>
            <w:tcW w:w="2976" w:type="dxa"/>
            <w:vAlign w:val="center"/>
          </w:tcPr>
          <w:p w14:paraId="39107F24" w14:textId="143EEEF5" w:rsidR="005D37D1" w:rsidRPr="00CC28D6" w:rsidRDefault="005D37D1" w:rsidP="00B149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1978" w:type="dxa"/>
            <w:vAlign w:val="center"/>
          </w:tcPr>
          <w:p w14:paraId="2166EA3A" w14:textId="1E733E2B" w:rsidR="005D37D1" w:rsidRPr="00B90933" w:rsidRDefault="00B90933" w:rsidP="005D37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0933"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5D37D1" w:rsidRPr="00CC28D6" w14:paraId="2B8F3359" w14:textId="6283A572" w:rsidTr="00B90933">
        <w:tc>
          <w:tcPr>
            <w:tcW w:w="656" w:type="dxa"/>
          </w:tcPr>
          <w:p w14:paraId="5F099097" w14:textId="77777777" w:rsidR="005D37D1" w:rsidRPr="00CC28D6" w:rsidRDefault="005D37D1" w:rsidP="00B149F6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CFCD75C" w14:textId="349B09FF" w:rsidR="005D37D1" w:rsidRPr="00CC28D6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Narvelių</w:t>
            </w:r>
            <w:r w:rsidRPr="0058539F">
              <w:rPr>
                <w:rFonts w:ascii="Arial" w:hAnsi="Arial" w:cs="Arial"/>
                <w:sz w:val="22"/>
                <w:szCs w:val="22"/>
              </w:rPr>
              <w:t xml:space="preserve">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2976" w:type="dxa"/>
          </w:tcPr>
          <w:p w14:paraId="2B3F0428" w14:textId="3F47210F" w:rsidR="005D37D1" w:rsidRPr="00266B4D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1978" w:type="dxa"/>
          </w:tcPr>
          <w:p w14:paraId="6F6EF23C" w14:textId="77777777" w:rsidR="005D37D1" w:rsidRPr="00266B4D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059AA561" w14:textId="20CBFBA9" w:rsidTr="00B90933">
        <w:tc>
          <w:tcPr>
            <w:tcW w:w="656" w:type="dxa"/>
          </w:tcPr>
          <w:p w14:paraId="2A08D62B" w14:textId="77777777" w:rsidR="005D37D1" w:rsidRPr="00CC28D6" w:rsidRDefault="005D37D1" w:rsidP="00B149F6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00CF9CD" w14:textId="62DB7473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2976" w:type="dxa"/>
            <w:vAlign w:val="center"/>
          </w:tcPr>
          <w:p w14:paraId="180F4216" w14:textId="77777777" w:rsidR="005D37D1" w:rsidRPr="00331FF9" w:rsidRDefault="005D37D1" w:rsidP="00B149F6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11" w:history="1">
              <w:r w:rsidRPr="00331FF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LST EN 62271-200</w:t>
              </w:r>
            </w:hyperlink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(IEC 62271-200);</w:t>
            </w:r>
          </w:p>
          <w:p w14:paraId="1C670575" w14:textId="77777777" w:rsidR="005D37D1" w:rsidRPr="00331FF9" w:rsidRDefault="005D37D1" w:rsidP="00B149F6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62271-100 (IEC 62271-100);</w:t>
            </w:r>
          </w:p>
          <w:p w14:paraId="37492D93" w14:textId="77777777" w:rsidR="005D37D1" w:rsidRPr="00331FF9" w:rsidRDefault="005D37D1" w:rsidP="00B149F6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62271-102 (IEC 62271-102);</w:t>
            </w:r>
          </w:p>
          <w:p w14:paraId="7CD80091" w14:textId="0D66329A" w:rsidR="005D37D1" w:rsidRPr="0058539F" w:rsidRDefault="005D37D1" w:rsidP="00B149F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LST EN </w:t>
            </w:r>
            <w:r w:rsidRPr="00331FF9">
              <w:rPr>
                <w:rFonts w:ascii="Arial" w:eastAsia="ArialRoundedMTStd-Light" w:hAnsi="Arial" w:cs="Arial"/>
                <w:sz w:val="22"/>
                <w:szCs w:val="22"/>
              </w:rPr>
              <w:t>60529 (IEC 60529).</w:t>
            </w:r>
          </w:p>
        </w:tc>
        <w:tc>
          <w:tcPr>
            <w:tcW w:w="1978" w:type="dxa"/>
            <w:vAlign w:val="center"/>
          </w:tcPr>
          <w:p w14:paraId="00FB78F6" w14:textId="77777777" w:rsidR="005D37D1" w:rsidRDefault="005D37D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825664" w14:textId="77777777" w:rsidR="005D37D1" w:rsidRPr="0058539F" w:rsidRDefault="005D37D1" w:rsidP="00B149F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D37D1" w:rsidRPr="00CC28D6" w14:paraId="5ED89D47" w14:textId="340234FD" w:rsidTr="00B90933">
        <w:tc>
          <w:tcPr>
            <w:tcW w:w="656" w:type="dxa"/>
          </w:tcPr>
          <w:p w14:paraId="3C9CBA7B" w14:textId="77777777" w:rsidR="005D37D1" w:rsidRPr="00CC28D6" w:rsidRDefault="005D37D1" w:rsidP="00B149F6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A8365C0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Narveliams turi būti atlikti tipiniai bandymai akredituotoje laboratorijoje vadovaujantis IEC 62271-200, nurodant jungtuvo tipą bei kitus pagrindinius narvelio elementus. 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Tipinių bandymų protokolą išdavusi organizacija turi būti akredituota atlikti bandymus, pagal aktualią standartų redakciją. </w:t>
            </w:r>
            <w:r>
              <w:rPr>
                <w:rFonts w:ascii="Arial" w:hAnsi="Arial" w:cs="Arial"/>
                <w:sz w:val="22"/>
                <w:szCs w:val="22"/>
              </w:rPr>
              <w:t>Laboratorijai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 akreditaciją suteikęs biuras turi būti pilnavertis Europos akreditacijos organizacijos (angl. EA) narys. Pilnaverčių (angl.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2" w:history="1">
              <w:r w:rsidRPr="00A548B0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http://www.european-accreditation.org/ea-members</w:t>
              </w:r>
            </w:hyperlink>
          </w:p>
          <w:p w14:paraId="63AAC684" w14:textId="7365E93A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Pasiūlyme jungtuvo tipas negali skirtis nuo tipiniuose bandymuose naudojamo jungtuvo tipo. Narveliams negali būti atliekami tipiniai bandymai su jungtuvo muliažu. Narveliams turi būti atliktas vidinio elektros lanko (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internal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arcing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>) bandymas</w:t>
            </w:r>
          </w:p>
        </w:tc>
        <w:tc>
          <w:tcPr>
            <w:tcW w:w="2976" w:type="dxa"/>
          </w:tcPr>
          <w:p w14:paraId="298E9AE2" w14:textId="46A6F242" w:rsidR="005D37D1" w:rsidRPr="0058539F" w:rsidRDefault="005D37D1" w:rsidP="00B149F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 tipinių bandymų protokolų kopijos turi būti pateikiamos </w:t>
            </w:r>
            <w:r>
              <w:rPr>
                <w:rFonts w:ascii="Arial" w:hAnsi="Arial" w:cs="Arial"/>
                <w:sz w:val="22"/>
                <w:szCs w:val="22"/>
              </w:rPr>
              <w:t>su pasiūlymu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978" w:type="dxa"/>
          </w:tcPr>
          <w:p w14:paraId="53B78FD9" w14:textId="77777777" w:rsidR="005D37D1" w:rsidRPr="0058539F" w:rsidRDefault="005D37D1" w:rsidP="00B149F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D37D1" w:rsidRPr="00CC28D6" w14:paraId="6C363EAC" w14:textId="64654C2F" w:rsidTr="00B90933">
        <w:tc>
          <w:tcPr>
            <w:tcW w:w="656" w:type="dxa"/>
          </w:tcPr>
          <w:p w14:paraId="1E457FA8" w14:textId="77777777" w:rsidR="005D37D1" w:rsidRPr="00CC28D6" w:rsidRDefault="005D37D1" w:rsidP="00B149F6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B3F255F" w14:textId="0F5EDA22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Visi narveliai gamykloje turi būti išbandomi rutininiais bandymais vadovaujantis IEC 62271</w:t>
            </w:r>
            <w:r w:rsidRPr="0024206D">
              <w:rPr>
                <w:rFonts w:ascii="Arial" w:hAnsi="Arial" w:cs="Arial"/>
                <w:sz w:val="22"/>
                <w:szCs w:val="22"/>
              </w:rPr>
              <w:noBreakHyphen/>
              <w:t xml:space="preserve">200, papildomai atliekant narvelių srovėlaidžių </w:t>
            </w:r>
            <w:r>
              <w:rPr>
                <w:rFonts w:ascii="Arial" w:hAnsi="Arial" w:cs="Arial"/>
                <w:sz w:val="22"/>
                <w:szCs w:val="22"/>
              </w:rPr>
              <w:t>pereinamųjų varžų matavimą bei dalinių išlydžių matavimus</w:t>
            </w:r>
          </w:p>
        </w:tc>
        <w:tc>
          <w:tcPr>
            <w:tcW w:w="2976" w:type="dxa"/>
          </w:tcPr>
          <w:p w14:paraId="7089A971" w14:textId="16381879" w:rsidR="005D37D1" w:rsidRPr="0058539F" w:rsidRDefault="005D37D1" w:rsidP="00B149F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4206D">
              <w:rPr>
                <w:rFonts w:ascii="Arial" w:hAnsi="Arial" w:cs="Arial"/>
                <w:sz w:val="22"/>
                <w:szCs w:val="22"/>
              </w:rPr>
              <w:t>bandymų protokolai pateikiami kartu su narveliais</w:t>
            </w:r>
          </w:p>
        </w:tc>
        <w:tc>
          <w:tcPr>
            <w:tcW w:w="1978" w:type="dxa"/>
          </w:tcPr>
          <w:p w14:paraId="1D2896A5" w14:textId="77777777" w:rsidR="005D37D1" w:rsidRPr="0058539F" w:rsidRDefault="005D37D1" w:rsidP="00B149F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D37D1" w:rsidRPr="00CC28D6" w14:paraId="268489BE" w14:textId="142FED54" w:rsidTr="00B90933">
        <w:tc>
          <w:tcPr>
            <w:tcW w:w="656" w:type="dxa"/>
          </w:tcPr>
          <w:p w14:paraId="197AC093" w14:textId="77777777" w:rsidR="005D37D1" w:rsidRPr="00CC28D6" w:rsidRDefault="005D37D1" w:rsidP="00B149F6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53A83A6" w14:textId="27B14DE2" w:rsidR="005D37D1" w:rsidRPr="0024206D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Narveliu šynų sujungimą ir instaliavimo priežiūrą atlieka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2976" w:type="dxa"/>
          </w:tcPr>
          <w:p w14:paraId="00D92C48" w14:textId="7A3D542E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Specialistas apmokytas narvelių gamintojo bazėje ir turintis tai patvirtinantį atestatą </w:t>
            </w:r>
          </w:p>
        </w:tc>
        <w:tc>
          <w:tcPr>
            <w:tcW w:w="1978" w:type="dxa"/>
          </w:tcPr>
          <w:p w14:paraId="0DB07C78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9F6" w:rsidRPr="00CC28D6" w14:paraId="2ECDD34B" w14:textId="77777777" w:rsidTr="00B149F6">
        <w:tc>
          <w:tcPr>
            <w:tcW w:w="656" w:type="dxa"/>
          </w:tcPr>
          <w:p w14:paraId="5166147D" w14:textId="77777777" w:rsidR="00B149F6" w:rsidRPr="00324A69" w:rsidRDefault="00B149F6" w:rsidP="00B149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</w:t>
            </w:r>
          </w:p>
          <w:p w14:paraId="2ABDF3F8" w14:textId="658EB96F" w:rsidR="00B149F6" w:rsidRPr="00B504A0" w:rsidRDefault="00B149F6" w:rsidP="00B504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4301" w:type="dxa"/>
          </w:tcPr>
          <w:p w14:paraId="54452E4F" w14:textId="3E91AC40" w:rsidR="00B149F6" w:rsidRPr="00B504A0" w:rsidRDefault="00B149F6" w:rsidP="00B504A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Įrenginio, įrangos savybės, parametrų arba funkcijų išpildymas</w:t>
            </w:r>
          </w:p>
        </w:tc>
        <w:tc>
          <w:tcPr>
            <w:tcW w:w="4954" w:type="dxa"/>
            <w:gridSpan w:val="2"/>
          </w:tcPr>
          <w:p w14:paraId="7D0E75E5" w14:textId="4CAE030F" w:rsidR="00B149F6" w:rsidRPr="0058539F" w:rsidRDefault="00B149F6" w:rsidP="00B149F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5D37D1" w:rsidRPr="00CC28D6" w14:paraId="7779FF13" w14:textId="5AF5A014" w:rsidTr="00B504A0">
        <w:tc>
          <w:tcPr>
            <w:tcW w:w="656" w:type="dxa"/>
          </w:tcPr>
          <w:p w14:paraId="68B223EA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518B688" w14:textId="1DC3CA0F" w:rsidR="005D37D1" w:rsidRPr="002465FD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65FD">
              <w:rPr>
                <w:rFonts w:ascii="Arial" w:hAnsi="Arial" w:cs="Arial"/>
                <w:sz w:val="22"/>
                <w:szCs w:val="22"/>
              </w:rPr>
              <w:t xml:space="preserve">Visi </w:t>
            </w:r>
            <w:r>
              <w:rPr>
                <w:rFonts w:ascii="Arial" w:hAnsi="Arial" w:cs="Arial"/>
                <w:sz w:val="22"/>
                <w:szCs w:val="22"/>
              </w:rPr>
              <w:t xml:space="preserve">skirstykloje montuojami </w:t>
            </w:r>
            <w:r w:rsidRPr="002465FD">
              <w:rPr>
                <w:rFonts w:ascii="Arial" w:hAnsi="Arial" w:cs="Arial"/>
                <w:sz w:val="22"/>
                <w:szCs w:val="22"/>
              </w:rPr>
              <w:t>narveliai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2465F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</w:tcPr>
          <w:p w14:paraId="701F2FCF" w14:textId="0602DCB7" w:rsidR="005D37D1" w:rsidRPr="002465FD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465FD">
              <w:rPr>
                <w:rFonts w:ascii="Arial" w:hAnsi="Arial" w:cs="Arial"/>
                <w:sz w:val="22"/>
                <w:szCs w:val="22"/>
              </w:rPr>
              <w:t>ienodo tipo</w:t>
            </w:r>
            <w:r>
              <w:rPr>
                <w:rFonts w:ascii="Arial" w:hAnsi="Arial" w:cs="Arial"/>
                <w:sz w:val="22"/>
                <w:szCs w:val="22"/>
              </w:rPr>
              <w:t xml:space="preserve"> ir v</w:t>
            </w:r>
            <w:r w:rsidRPr="002465FD">
              <w:rPr>
                <w:rFonts w:ascii="Arial" w:hAnsi="Arial" w:cs="Arial"/>
                <w:sz w:val="22"/>
                <w:szCs w:val="22"/>
              </w:rPr>
              <w:t>ieno gamintojo</w:t>
            </w:r>
          </w:p>
        </w:tc>
        <w:tc>
          <w:tcPr>
            <w:tcW w:w="1978" w:type="dxa"/>
          </w:tcPr>
          <w:p w14:paraId="1C0B1475" w14:textId="77777777" w:rsidR="005D37D1" w:rsidRPr="002465FD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22F7E23" w14:textId="19F3D54E" w:rsidTr="00B504A0">
        <w:tc>
          <w:tcPr>
            <w:tcW w:w="656" w:type="dxa"/>
          </w:tcPr>
          <w:p w14:paraId="175EC1D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9405364" w14:textId="27ADF5EE" w:rsidR="005D37D1" w:rsidRPr="003E792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Visi narveliai pateikiami su užpildytomis 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dujomis </w:t>
            </w:r>
          </w:p>
        </w:tc>
        <w:tc>
          <w:tcPr>
            <w:tcW w:w="2976" w:type="dxa"/>
          </w:tcPr>
          <w:p w14:paraId="23CBF2D4" w14:textId="1D170E84" w:rsidR="005D37D1" w:rsidRPr="003E792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dujos narvelių montavimo metu nepildomos</w:t>
            </w:r>
          </w:p>
        </w:tc>
        <w:tc>
          <w:tcPr>
            <w:tcW w:w="1978" w:type="dxa"/>
          </w:tcPr>
          <w:p w14:paraId="3A4AE0FC" w14:textId="77777777" w:rsidR="005D37D1" w:rsidRPr="003E792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7798CF4D" w14:textId="6AA524B4" w:rsidTr="00B504A0">
        <w:tc>
          <w:tcPr>
            <w:tcW w:w="656" w:type="dxa"/>
          </w:tcPr>
          <w:p w14:paraId="087D961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54F3E8EA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Skirtas naudoti</w:t>
            </w:r>
          </w:p>
        </w:tc>
        <w:tc>
          <w:tcPr>
            <w:tcW w:w="2976" w:type="dxa"/>
            <w:vAlign w:val="center"/>
          </w:tcPr>
          <w:p w14:paraId="2C3B3CD0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Uždaroje patalpoje</w:t>
            </w:r>
          </w:p>
        </w:tc>
        <w:tc>
          <w:tcPr>
            <w:tcW w:w="1978" w:type="dxa"/>
            <w:vAlign w:val="center"/>
          </w:tcPr>
          <w:p w14:paraId="5C7E044D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6BACFA3C" w14:textId="60392F0D" w:rsidTr="00B504A0">
        <w:trPr>
          <w:trHeight w:val="70"/>
        </w:trPr>
        <w:tc>
          <w:tcPr>
            <w:tcW w:w="656" w:type="dxa"/>
          </w:tcPr>
          <w:p w14:paraId="3C55B1B6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E8F6CF5" w14:textId="26893359" w:rsidR="005D37D1" w:rsidRPr="002876F7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Aplinkos temperatūros ribos ne siauresnės</w:t>
            </w:r>
          </w:p>
        </w:tc>
        <w:tc>
          <w:tcPr>
            <w:tcW w:w="2976" w:type="dxa"/>
            <w:vAlign w:val="center"/>
          </w:tcPr>
          <w:p w14:paraId="1F53C4AE" w14:textId="77777777" w:rsidR="005D37D1" w:rsidRPr="002876F7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876F7">
              <w:rPr>
                <w:rFonts w:ascii="Arial" w:hAnsi="Arial" w:cs="Arial"/>
                <w:sz w:val="22"/>
                <w:szCs w:val="22"/>
              </w:rPr>
              <w:t xml:space="preserve">+5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 ÷ +35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  <w:tc>
          <w:tcPr>
            <w:tcW w:w="1978" w:type="dxa"/>
            <w:vAlign w:val="center"/>
          </w:tcPr>
          <w:p w14:paraId="0CCEF61E" w14:textId="77777777" w:rsidR="005D37D1" w:rsidRPr="002876F7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27A4BC53" w14:textId="795D7B41" w:rsidTr="00B504A0">
        <w:tc>
          <w:tcPr>
            <w:tcW w:w="656" w:type="dxa"/>
          </w:tcPr>
          <w:p w14:paraId="6608C462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962D5B7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Santykinė oro drėgmė</w:t>
            </w:r>
          </w:p>
        </w:tc>
        <w:tc>
          <w:tcPr>
            <w:tcW w:w="2976" w:type="dxa"/>
            <w:vAlign w:val="center"/>
          </w:tcPr>
          <w:p w14:paraId="5FADBFD2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1978" w:type="dxa"/>
            <w:vAlign w:val="center"/>
          </w:tcPr>
          <w:p w14:paraId="124E610E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0BA018F0" w14:textId="59ED93C2" w:rsidTr="00B504A0">
        <w:tc>
          <w:tcPr>
            <w:tcW w:w="656" w:type="dxa"/>
          </w:tcPr>
          <w:p w14:paraId="75D9783E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2E6D64A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</w:p>
        </w:tc>
        <w:tc>
          <w:tcPr>
            <w:tcW w:w="2976" w:type="dxa"/>
            <w:vAlign w:val="center"/>
          </w:tcPr>
          <w:p w14:paraId="5CB7A0C9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1000 m</w:t>
            </w:r>
          </w:p>
        </w:tc>
        <w:tc>
          <w:tcPr>
            <w:tcW w:w="1978" w:type="dxa"/>
            <w:vAlign w:val="center"/>
          </w:tcPr>
          <w:p w14:paraId="0A4A5D96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3829F5C0" w14:textId="421A7565" w:rsidTr="00B504A0">
        <w:tc>
          <w:tcPr>
            <w:tcW w:w="656" w:type="dxa"/>
          </w:tcPr>
          <w:p w14:paraId="17E9617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F4CE77F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2976" w:type="dxa"/>
            <w:vAlign w:val="center"/>
          </w:tcPr>
          <w:p w14:paraId="7459E819" w14:textId="4F694DB3" w:rsidR="005D37D1" w:rsidRPr="00CC28D6" w:rsidRDefault="005D37D1" w:rsidP="00B149F6">
            <w:pPr>
              <w:rPr>
                <w:rFonts w:ascii="Arial" w:hAnsi="Arial" w:cs="Arial"/>
                <w:smallCaps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978" w:type="dxa"/>
            <w:vAlign w:val="center"/>
          </w:tcPr>
          <w:p w14:paraId="0C1679F0" w14:textId="77777777" w:rsidR="005D37D1" w:rsidRPr="00CC28D6" w:rsidRDefault="005D37D1" w:rsidP="005D37D1">
            <w:pPr>
              <w:rPr>
                <w:rFonts w:ascii="Arial" w:hAnsi="Arial" w:cs="Arial"/>
                <w:smallCaps/>
              </w:rPr>
            </w:pPr>
          </w:p>
        </w:tc>
      </w:tr>
      <w:tr w:rsidR="005D37D1" w:rsidRPr="00CC28D6" w14:paraId="3D7A1427" w14:textId="041A9710" w:rsidTr="00B504A0">
        <w:tc>
          <w:tcPr>
            <w:tcW w:w="656" w:type="dxa"/>
          </w:tcPr>
          <w:p w14:paraId="3CC5AB87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6523FA6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2976" w:type="dxa"/>
            <w:vAlign w:val="center"/>
          </w:tcPr>
          <w:p w14:paraId="1C608279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978" w:type="dxa"/>
            <w:vAlign w:val="center"/>
          </w:tcPr>
          <w:p w14:paraId="0B21FF4E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1C259191" w14:textId="20729FF0" w:rsidTr="00B504A0">
        <w:tc>
          <w:tcPr>
            <w:tcW w:w="656" w:type="dxa"/>
          </w:tcPr>
          <w:p w14:paraId="0F63FEDA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A34AD24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2976" w:type="dxa"/>
            <w:vAlign w:val="center"/>
          </w:tcPr>
          <w:p w14:paraId="21E2FD8B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978" w:type="dxa"/>
            <w:vAlign w:val="center"/>
          </w:tcPr>
          <w:p w14:paraId="686E6F03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6247AE7F" w14:textId="7EE1A84C" w:rsidTr="00B504A0">
        <w:trPr>
          <w:trHeight w:val="171"/>
        </w:trPr>
        <w:tc>
          <w:tcPr>
            <w:tcW w:w="656" w:type="dxa"/>
          </w:tcPr>
          <w:p w14:paraId="684E39D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C0F03D2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Tinklo neutralė</w:t>
            </w:r>
          </w:p>
        </w:tc>
        <w:tc>
          <w:tcPr>
            <w:tcW w:w="2976" w:type="dxa"/>
            <w:vAlign w:val="center"/>
          </w:tcPr>
          <w:p w14:paraId="071240AC" w14:textId="3F89473E" w:rsidR="005D37D1" w:rsidRPr="00935BFB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978" w:type="dxa"/>
            <w:vAlign w:val="center"/>
          </w:tcPr>
          <w:p w14:paraId="32026751" w14:textId="77777777" w:rsidR="005D37D1" w:rsidRPr="00935BFB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230EF112" w14:textId="7AFD2261" w:rsidTr="00B504A0">
        <w:trPr>
          <w:trHeight w:val="777"/>
        </w:trPr>
        <w:tc>
          <w:tcPr>
            <w:tcW w:w="656" w:type="dxa"/>
          </w:tcPr>
          <w:p w14:paraId="72FE17D3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8E4E3C1" w14:textId="77777777" w:rsidR="005D37D1" w:rsidRPr="00CC28D6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Izoliacijos lygis:</w:t>
            </w:r>
          </w:p>
          <w:p w14:paraId="20021E62" w14:textId="77777777" w:rsidR="005D37D1" w:rsidRPr="00CC28D6" w:rsidRDefault="005D37D1" w:rsidP="00B149F6">
            <w:pPr>
              <w:pStyle w:val="Footer"/>
              <w:numPr>
                <w:ilvl w:val="1"/>
                <w:numId w:val="7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Pr="00CC28D6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CC28D6">
              <w:rPr>
                <w:rFonts w:ascii="Arial" w:hAnsi="Arial" w:cs="Arial"/>
                <w:sz w:val="22"/>
                <w:szCs w:val="22"/>
              </w:rPr>
              <w:t>s)</w:t>
            </w:r>
          </w:p>
          <w:p w14:paraId="0C546315" w14:textId="77777777" w:rsidR="005D37D1" w:rsidRPr="00CC28D6" w:rsidRDefault="005D37D1" w:rsidP="00B149F6">
            <w:pPr>
              <w:numPr>
                <w:ilvl w:val="1"/>
                <w:numId w:val="7"/>
              </w:numPr>
              <w:tabs>
                <w:tab w:val="clear" w:pos="1440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bandymo įtampa (50 Hz, 1min)</w:t>
            </w:r>
          </w:p>
        </w:tc>
        <w:tc>
          <w:tcPr>
            <w:tcW w:w="2976" w:type="dxa"/>
            <w:vAlign w:val="center"/>
          </w:tcPr>
          <w:p w14:paraId="1C69C910" w14:textId="77777777" w:rsidR="005D37D1" w:rsidRPr="00CC28D6" w:rsidRDefault="005D37D1" w:rsidP="00B149F6">
            <w:pPr>
              <w:rPr>
                <w:rFonts w:ascii="Arial" w:hAnsi="Arial" w:cs="Arial"/>
              </w:rPr>
            </w:pPr>
          </w:p>
          <w:p w14:paraId="215339A4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FF5B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kV.</w:t>
            </w:r>
            <w:proofErr w:type="spellEnd"/>
          </w:p>
        </w:tc>
        <w:tc>
          <w:tcPr>
            <w:tcW w:w="1978" w:type="dxa"/>
            <w:vAlign w:val="center"/>
          </w:tcPr>
          <w:p w14:paraId="255D8F8E" w14:textId="77777777" w:rsidR="005D37D1" w:rsidRDefault="005D37D1">
            <w:pPr>
              <w:rPr>
                <w:rFonts w:ascii="Arial" w:hAnsi="Arial" w:cs="Arial"/>
              </w:rPr>
            </w:pPr>
          </w:p>
          <w:p w14:paraId="5C1CE769" w14:textId="77777777" w:rsidR="005D37D1" w:rsidRPr="00CC28D6" w:rsidRDefault="005D37D1" w:rsidP="00B149F6">
            <w:pPr>
              <w:rPr>
                <w:rFonts w:ascii="Arial" w:hAnsi="Arial" w:cs="Arial"/>
              </w:rPr>
            </w:pPr>
          </w:p>
        </w:tc>
      </w:tr>
      <w:tr w:rsidR="005D37D1" w:rsidRPr="00CC28D6" w14:paraId="4B2DAC3C" w14:textId="7A02C308" w:rsidTr="00B504A0">
        <w:trPr>
          <w:trHeight w:val="58"/>
        </w:trPr>
        <w:tc>
          <w:tcPr>
            <w:tcW w:w="656" w:type="dxa"/>
          </w:tcPr>
          <w:p w14:paraId="1E89716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9D1242A" w14:textId="49E53D56" w:rsidR="005D37D1" w:rsidRPr="00CC28D6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atskyrimo klasė</w:t>
            </w:r>
          </w:p>
        </w:tc>
        <w:tc>
          <w:tcPr>
            <w:tcW w:w="2976" w:type="dxa"/>
            <w:vAlign w:val="center"/>
          </w:tcPr>
          <w:p w14:paraId="07651044" w14:textId="7A6EDF7C" w:rsidR="005D37D1" w:rsidRPr="00CC28D6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978" w:type="dxa"/>
            <w:vAlign w:val="center"/>
          </w:tcPr>
          <w:p w14:paraId="570107B3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75029AA9" w14:textId="4669D8B6" w:rsidTr="00B504A0">
        <w:trPr>
          <w:trHeight w:val="249"/>
        </w:trPr>
        <w:tc>
          <w:tcPr>
            <w:tcW w:w="656" w:type="dxa"/>
          </w:tcPr>
          <w:p w14:paraId="5FD25DB7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4622E91" w14:textId="0A8090AF" w:rsidR="005D37D1" w:rsidRPr="00CC28D6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Tiekimo nutrūkimo kategorija</w:t>
            </w:r>
          </w:p>
        </w:tc>
        <w:tc>
          <w:tcPr>
            <w:tcW w:w="2976" w:type="dxa"/>
            <w:vAlign w:val="center"/>
          </w:tcPr>
          <w:p w14:paraId="65A13888" w14:textId="013B4E23" w:rsidR="005D37D1" w:rsidRPr="00CC28D6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LSC2</w:t>
            </w:r>
          </w:p>
        </w:tc>
        <w:tc>
          <w:tcPr>
            <w:tcW w:w="1978" w:type="dxa"/>
            <w:vAlign w:val="center"/>
          </w:tcPr>
          <w:p w14:paraId="65AB8659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7FCC8D54" w14:textId="7859AE87" w:rsidTr="00B504A0">
        <w:trPr>
          <w:trHeight w:val="254"/>
        </w:trPr>
        <w:tc>
          <w:tcPr>
            <w:tcW w:w="656" w:type="dxa"/>
          </w:tcPr>
          <w:p w14:paraId="1249BD24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1E9D782" w14:textId="5B314FE8" w:rsidR="005D37D1" w:rsidRPr="00CC28D6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</w:p>
        </w:tc>
        <w:tc>
          <w:tcPr>
            <w:tcW w:w="2976" w:type="dxa"/>
            <w:vAlign w:val="center"/>
          </w:tcPr>
          <w:p w14:paraId="72FD705D" w14:textId="0DD36428" w:rsidR="005D37D1" w:rsidRPr="00CC28D6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AFL 16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</w:p>
        </w:tc>
        <w:tc>
          <w:tcPr>
            <w:tcW w:w="1978" w:type="dxa"/>
            <w:vAlign w:val="center"/>
          </w:tcPr>
          <w:p w14:paraId="238978F7" w14:textId="77777777" w:rsidR="005D37D1" w:rsidRPr="00CC28D6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264C47AE" w14:textId="760C33F1" w:rsidTr="00B504A0">
        <w:trPr>
          <w:trHeight w:val="254"/>
        </w:trPr>
        <w:tc>
          <w:tcPr>
            <w:tcW w:w="656" w:type="dxa"/>
          </w:tcPr>
          <w:p w14:paraId="2E8D2055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71E2A34" w14:textId="54FE039F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035C9">
              <w:rPr>
                <w:rFonts w:ascii="Arial" w:hAnsi="Arial" w:cs="Arial"/>
                <w:sz w:val="22"/>
                <w:szCs w:val="22"/>
              </w:rPr>
              <w:t>Narvelio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035C9">
              <w:rPr>
                <w:rFonts w:ascii="Arial" w:hAnsi="Arial" w:cs="Arial"/>
                <w:sz w:val="22"/>
                <w:szCs w:val="22"/>
              </w:rPr>
              <w:t>plotis</w:t>
            </w:r>
          </w:p>
        </w:tc>
        <w:tc>
          <w:tcPr>
            <w:tcW w:w="2976" w:type="dxa"/>
          </w:tcPr>
          <w:p w14:paraId="5B45F81D" w14:textId="2FDDBCBC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2 x 600 mm</w:t>
            </w:r>
          </w:p>
        </w:tc>
        <w:tc>
          <w:tcPr>
            <w:tcW w:w="1978" w:type="dxa"/>
          </w:tcPr>
          <w:p w14:paraId="4D31A68D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437E7457" w14:textId="0CC0DF05" w:rsidTr="00B504A0">
        <w:trPr>
          <w:trHeight w:val="254"/>
        </w:trPr>
        <w:tc>
          <w:tcPr>
            <w:tcW w:w="656" w:type="dxa"/>
          </w:tcPr>
          <w:p w14:paraId="19FD0626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AE19096" w14:textId="145C9064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konstrukcija:</w:t>
            </w:r>
          </w:p>
        </w:tc>
        <w:tc>
          <w:tcPr>
            <w:tcW w:w="2976" w:type="dxa"/>
            <w:vAlign w:val="center"/>
          </w:tcPr>
          <w:p w14:paraId="5492E39A" w14:textId="7E8E72AD" w:rsidR="005D37D1" w:rsidRPr="00EA3EE3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skyrių;</w:t>
            </w:r>
          </w:p>
          <w:p w14:paraId="5A74877C" w14:textId="6A8C55E6" w:rsidR="005D37D1" w:rsidRPr="00E56F17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Kabelių skyriaus durelių atidarymas turi būti mechaniškai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blokuotas esant įtampai prijunginyje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5E387684" w14:textId="77777777" w:rsidR="005D37D1" w:rsidRPr="00E56F1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6A77A5F2" w14:textId="204090F8" w:rsidTr="00B504A0">
        <w:trPr>
          <w:trHeight w:val="254"/>
        </w:trPr>
        <w:tc>
          <w:tcPr>
            <w:tcW w:w="656" w:type="dxa"/>
          </w:tcPr>
          <w:p w14:paraId="10AEA65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730D16B" w14:textId="0106B391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Apšvietimas</w:t>
            </w:r>
          </w:p>
        </w:tc>
        <w:tc>
          <w:tcPr>
            <w:tcW w:w="2976" w:type="dxa"/>
            <w:vAlign w:val="center"/>
          </w:tcPr>
          <w:p w14:paraId="46DEBFFA" w14:textId="547C69D1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621A84">
              <w:rPr>
                <w:rFonts w:ascii="Arial" w:hAnsi="Arial" w:cs="Arial"/>
                <w:sz w:val="22"/>
                <w:szCs w:val="22"/>
              </w:rPr>
              <w:t>Žemosios įtampos skyriuje. Narvelio žemos įtampos skyriuje įrengtos apšvietimo lempos turi būti keičiamos.</w:t>
            </w:r>
          </w:p>
        </w:tc>
        <w:tc>
          <w:tcPr>
            <w:tcW w:w="1978" w:type="dxa"/>
            <w:vAlign w:val="center"/>
          </w:tcPr>
          <w:p w14:paraId="68063AC1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09A9168" w14:textId="4EC0075E" w:rsidTr="00B504A0">
        <w:trPr>
          <w:trHeight w:val="254"/>
        </w:trPr>
        <w:tc>
          <w:tcPr>
            <w:tcW w:w="656" w:type="dxa"/>
          </w:tcPr>
          <w:p w14:paraId="6DE76AC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1F97F3C" w14:textId="62493435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Apšvietimo įtampa</w:t>
            </w:r>
          </w:p>
        </w:tc>
        <w:tc>
          <w:tcPr>
            <w:tcW w:w="2976" w:type="dxa"/>
            <w:vAlign w:val="center"/>
          </w:tcPr>
          <w:p w14:paraId="3B92FA56" w14:textId="2D64C1FA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978" w:type="dxa"/>
            <w:vAlign w:val="center"/>
          </w:tcPr>
          <w:p w14:paraId="37E77345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D84D9E6" w14:textId="0A34C62A" w:rsidTr="00B504A0">
        <w:trPr>
          <w:trHeight w:val="254"/>
        </w:trPr>
        <w:tc>
          <w:tcPr>
            <w:tcW w:w="656" w:type="dxa"/>
          </w:tcPr>
          <w:p w14:paraId="7550A78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23828EF" w14:textId="0D725CCE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aptarnavimas</w:t>
            </w:r>
          </w:p>
        </w:tc>
        <w:tc>
          <w:tcPr>
            <w:tcW w:w="2976" w:type="dxa"/>
            <w:vAlign w:val="center"/>
          </w:tcPr>
          <w:p w14:paraId="2F871D89" w14:textId="775EFB29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978" w:type="dxa"/>
            <w:vAlign w:val="center"/>
          </w:tcPr>
          <w:p w14:paraId="25A2FA5F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B87DCBE" w14:textId="7967740F" w:rsidTr="00B504A0">
        <w:trPr>
          <w:trHeight w:val="254"/>
        </w:trPr>
        <w:tc>
          <w:tcPr>
            <w:tcW w:w="656" w:type="dxa"/>
          </w:tcPr>
          <w:p w14:paraId="6D60257A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C8AA7C4" w14:textId="3696EFE6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Renkamosios šynos</w:t>
            </w:r>
          </w:p>
        </w:tc>
        <w:tc>
          <w:tcPr>
            <w:tcW w:w="2976" w:type="dxa"/>
            <w:vAlign w:val="center"/>
          </w:tcPr>
          <w:p w14:paraId="196A732A" w14:textId="77777777" w:rsidR="005D37D1" w:rsidRPr="00E74CAF" w:rsidRDefault="005D37D1" w:rsidP="00B149F6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aplinkoje.</w:t>
            </w:r>
          </w:p>
          <w:p w14:paraId="23D0DC4A" w14:textId="77777777" w:rsidR="005D37D1" w:rsidRDefault="005D37D1" w:rsidP="00B149F6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1E9FC80B" w14:textId="77777777" w:rsidR="005D37D1" w:rsidRDefault="005D37D1" w:rsidP="00B149F6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padengtos sidabro lydiniu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</w:t>
            </w:r>
          </w:p>
          <w:p w14:paraId="72CA1A92" w14:textId="77777777" w:rsidR="005D37D1" w:rsidRPr="00E74CAF" w:rsidRDefault="005D37D1" w:rsidP="00B149F6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0E52DA28" w14:textId="4E6A454E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padengtos kieta ekranuota  izoliacija.</w:t>
            </w:r>
          </w:p>
        </w:tc>
        <w:tc>
          <w:tcPr>
            <w:tcW w:w="1978" w:type="dxa"/>
            <w:vAlign w:val="center"/>
          </w:tcPr>
          <w:p w14:paraId="64D93D0E" w14:textId="77777777" w:rsidR="005D37D1" w:rsidRDefault="005D37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DC6AC6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40770E09" w14:textId="7FC572C2" w:rsidTr="00B504A0">
        <w:trPr>
          <w:trHeight w:val="254"/>
        </w:trPr>
        <w:tc>
          <w:tcPr>
            <w:tcW w:w="656" w:type="dxa"/>
          </w:tcPr>
          <w:p w14:paraId="380F2F5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998E52B" w14:textId="35CE406A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</w:p>
        </w:tc>
        <w:tc>
          <w:tcPr>
            <w:tcW w:w="2976" w:type="dxa"/>
            <w:vAlign w:val="center"/>
          </w:tcPr>
          <w:p w14:paraId="399C690E" w14:textId="775C784A" w:rsidR="005D37D1" w:rsidRPr="002D650C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978" w:type="dxa"/>
            <w:vAlign w:val="center"/>
          </w:tcPr>
          <w:p w14:paraId="54D0691F" w14:textId="77777777" w:rsidR="005D37D1" w:rsidRPr="002D650C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31F03A74" w14:textId="58906CB4" w:rsidTr="00B504A0">
        <w:trPr>
          <w:trHeight w:val="254"/>
        </w:trPr>
        <w:tc>
          <w:tcPr>
            <w:tcW w:w="656" w:type="dxa"/>
          </w:tcPr>
          <w:p w14:paraId="380E95BB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292F2FD" w14:textId="786CC47F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</w:p>
        </w:tc>
        <w:tc>
          <w:tcPr>
            <w:tcW w:w="2976" w:type="dxa"/>
            <w:vAlign w:val="center"/>
          </w:tcPr>
          <w:p w14:paraId="7A809565" w14:textId="7FBB46C0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978" w:type="dxa"/>
            <w:vAlign w:val="center"/>
          </w:tcPr>
          <w:p w14:paraId="37A71B4B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2C5614BB" w14:textId="4F33363C" w:rsidTr="00B504A0">
        <w:trPr>
          <w:trHeight w:val="254"/>
        </w:trPr>
        <w:tc>
          <w:tcPr>
            <w:tcW w:w="656" w:type="dxa"/>
          </w:tcPr>
          <w:p w14:paraId="45B62737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80B4643" w14:textId="4E963573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</w:p>
        </w:tc>
        <w:tc>
          <w:tcPr>
            <w:tcW w:w="2976" w:type="dxa"/>
            <w:vAlign w:val="center"/>
          </w:tcPr>
          <w:p w14:paraId="63937E03" w14:textId="738D66CC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978" w:type="dxa"/>
            <w:vAlign w:val="center"/>
          </w:tcPr>
          <w:p w14:paraId="7AB46EAA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2BD3466" w14:textId="2343536B" w:rsidTr="00B504A0">
        <w:trPr>
          <w:trHeight w:val="254"/>
        </w:trPr>
        <w:tc>
          <w:tcPr>
            <w:tcW w:w="656" w:type="dxa"/>
          </w:tcPr>
          <w:p w14:paraId="6BC2DD9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DBC0FC0" w14:textId="12ADA124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 xml:space="preserve">Narvelio aukštosios įtampos </w:t>
            </w:r>
            <w:proofErr w:type="spellStart"/>
            <w:r w:rsidRPr="00E74CAF">
              <w:rPr>
                <w:rFonts w:ascii="Arial" w:hAnsi="Arial" w:cs="Arial"/>
                <w:sz w:val="22"/>
                <w:szCs w:val="22"/>
              </w:rPr>
              <w:t>srovinių</w:t>
            </w:r>
            <w:proofErr w:type="spellEnd"/>
            <w:r w:rsidRPr="00E74CAF">
              <w:rPr>
                <w:rFonts w:ascii="Arial" w:hAnsi="Arial" w:cs="Arial"/>
                <w:sz w:val="22"/>
                <w:szCs w:val="22"/>
              </w:rPr>
              <w:t xml:space="preserve"> dalių apsaugos laipsnis</w:t>
            </w:r>
          </w:p>
        </w:tc>
        <w:tc>
          <w:tcPr>
            <w:tcW w:w="2976" w:type="dxa"/>
          </w:tcPr>
          <w:p w14:paraId="22B4F239" w14:textId="2A0B8D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IP65</w:t>
            </w:r>
          </w:p>
        </w:tc>
        <w:tc>
          <w:tcPr>
            <w:tcW w:w="1978" w:type="dxa"/>
          </w:tcPr>
          <w:p w14:paraId="68E3E811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66B43EF" w14:textId="038D2A21" w:rsidTr="00B504A0">
        <w:trPr>
          <w:trHeight w:val="254"/>
        </w:trPr>
        <w:tc>
          <w:tcPr>
            <w:tcW w:w="656" w:type="dxa"/>
          </w:tcPr>
          <w:p w14:paraId="1BB49F2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B4B9062" w14:textId="183EC83A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Narvelio žemosios įtampos skyriaus apsaugos laipsnis</w:t>
            </w:r>
          </w:p>
        </w:tc>
        <w:tc>
          <w:tcPr>
            <w:tcW w:w="2976" w:type="dxa"/>
          </w:tcPr>
          <w:p w14:paraId="1CEEF64A" w14:textId="3B94232D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IP3X</w:t>
            </w:r>
          </w:p>
        </w:tc>
        <w:tc>
          <w:tcPr>
            <w:tcW w:w="1978" w:type="dxa"/>
          </w:tcPr>
          <w:p w14:paraId="5995E72A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2C4D5F31" w14:textId="604163F7" w:rsidTr="00B504A0">
        <w:trPr>
          <w:trHeight w:val="254"/>
        </w:trPr>
        <w:tc>
          <w:tcPr>
            <w:tcW w:w="656" w:type="dxa"/>
          </w:tcPr>
          <w:p w14:paraId="69ABC712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E00E28B" w14:textId="0F6706CD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Dujų indikacija</w:t>
            </w:r>
          </w:p>
        </w:tc>
        <w:tc>
          <w:tcPr>
            <w:tcW w:w="2976" w:type="dxa"/>
            <w:vAlign w:val="center"/>
          </w:tcPr>
          <w:p w14:paraId="02FFD9A6" w14:textId="7E7CA269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Slėgiui dujų pripildytame narvelio modulyje nukritus žemiau vardinės vertės (minimalaus darbinio slėgio), ši būsena turi būti užfiksuojama ir įjungiama atitinkama signalizacija</w:t>
            </w:r>
          </w:p>
        </w:tc>
        <w:tc>
          <w:tcPr>
            <w:tcW w:w="1978" w:type="dxa"/>
            <w:vAlign w:val="center"/>
          </w:tcPr>
          <w:p w14:paraId="47A4E26E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5C69030E" w14:textId="011E8703" w:rsidTr="00B504A0">
        <w:trPr>
          <w:trHeight w:val="254"/>
        </w:trPr>
        <w:tc>
          <w:tcPr>
            <w:tcW w:w="656" w:type="dxa"/>
          </w:tcPr>
          <w:p w14:paraId="1D56CD5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6106177" w14:textId="0E6FA257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Priemonės slėgiui sumažinti</w:t>
            </w:r>
          </w:p>
        </w:tc>
        <w:tc>
          <w:tcPr>
            <w:tcW w:w="2976" w:type="dxa"/>
            <w:vAlign w:val="center"/>
          </w:tcPr>
          <w:p w14:paraId="5D77EA6B" w14:textId="6BB39162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E7928">
              <w:rPr>
                <w:rFonts w:ascii="Arial" w:hAnsi="Arial" w:cs="Arial"/>
                <w:sz w:val="22"/>
                <w:szCs w:val="22"/>
              </w:rPr>
              <w:t>uri būti techninės priemonės slėgiui narvelio modulyje sumažinti</w:t>
            </w:r>
          </w:p>
        </w:tc>
        <w:tc>
          <w:tcPr>
            <w:tcW w:w="1978" w:type="dxa"/>
            <w:vAlign w:val="center"/>
          </w:tcPr>
          <w:p w14:paraId="0B2E1D90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C7C2412" w14:textId="239048DF" w:rsidTr="00B504A0">
        <w:trPr>
          <w:trHeight w:val="254"/>
        </w:trPr>
        <w:tc>
          <w:tcPr>
            <w:tcW w:w="656" w:type="dxa"/>
          </w:tcPr>
          <w:p w14:paraId="362F313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B80FD93" w14:textId="34375EFA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Narveliai komplektuojami </w:t>
            </w:r>
          </w:p>
        </w:tc>
        <w:tc>
          <w:tcPr>
            <w:tcW w:w="2976" w:type="dxa"/>
            <w:vAlign w:val="center"/>
          </w:tcPr>
          <w:p w14:paraId="2E8CD961" w14:textId="4B435B9C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Su įžeminimo šynomis ir jungtimis sujungimui su kitais narveliais</w:t>
            </w:r>
          </w:p>
        </w:tc>
        <w:tc>
          <w:tcPr>
            <w:tcW w:w="1978" w:type="dxa"/>
            <w:vAlign w:val="center"/>
          </w:tcPr>
          <w:p w14:paraId="714868EA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7EBAA7DA" w14:textId="4E171555" w:rsidTr="00B504A0">
        <w:trPr>
          <w:trHeight w:val="254"/>
        </w:trPr>
        <w:tc>
          <w:tcPr>
            <w:tcW w:w="656" w:type="dxa"/>
          </w:tcPr>
          <w:p w14:paraId="784C1CA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AF4D804" w14:textId="721E51C0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</w:p>
        </w:tc>
        <w:tc>
          <w:tcPr>
            <w:tcW w:w="2976" w:type="dxa"/>
          </w:tcPr>
          <w:p w14:paraId="3E0FC9BA" w14:textId="10332A0A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Išpildyti per tarpinius gnybtus</w:t>
            </w:r>
          </w:p>
        </w:tc>
        <w:tc>
          <w:tcPr>
            <w:tcW w:w="1978" w:type="dxa"/>
          </w:tcPr>
          <w:p w14:paraId="669A3AA3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3F8DDEC2" w14:textId="56200C43" w:rsidTr="00B504A0">
        <w:trPr>
          <w:trHeight w:val="254"/>
        </w:trPr>
        <w:tc>
          <w:tcPr>
            <w:tcW w:w="656" w:type="dxa"/>
          </w:tcPr>
          <w:p w14:paraId="028002F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3FF2124" w14:textId="15E07BB5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laidai</w:t>
            </w:r>
          </w:p>
        </w:tc>
        <w:tc>
          <w:tcPr>
            <w:tcW w:w="2976" w:type="dxa"/>
          </w:tcPr>
          <w:p w14:paraId="6DA72045" w14:textId="5FF67976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978" w:type="dxa"/>
          </w:tcPr>
          <w:p w14:paraId="268351B7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4BFD203D" w14:textId="70B6783D" w:rsidTr="00B504A0">
        <w:trPr>
          <w:trHeight w:val="254"/>
        </w:trPr>
        <w:tc>
          <w:tcPr>
            <w:tcW w:w="656" w:type="dxa"/>
          </w:tcPr>
          <w:p w14:paraId="287B520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E06CB82" w14:textId="0D9E923D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</w:p>
        </w:tc>
        <w:tc>
          <w:tcPr>
            <w:tcW w:w="2976" w:type="dxa"/>
          </w:tcPr>
          <w:p w14:paraId="05BA0276" w14:textId="175CF6FE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978" w:type="dxa"/>
          </w:tcPr>
          <w:p w14:paraId="232FA609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0FC65ADE" w14:textId="38885441" w:rsidTr="00B504A0">
        <w:trPr>
          <w:trHeight w:val="254"/>
        </w:trPr>
        <w:tc>
          <w:tcPr>
            <w:tcW w:w="656" w:type="dxa"/>
          </w:tcPr>
          <w:p w14:paraId="1D5470F4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B7E0B1E" w14:textId="4A66D542" w:rsidR="005D37D1" w:rsidRPr="00CC28D6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Turi b</w:t>
            </w:r>
            <w:r w:rsidRPr="00636439">
              <w:rPr>
                <w:rFonts w:ascii="Arial" w:eastAsia="TTE11DFA10t00" w:hAnsi="Arial" w:cs="Arial"/>
                <w:sz w:val="22"/>
                <w:szCs w:val="22"/>
              </w:rPr>
              <w:t>ū</w:t>
            </w:r>
            <w:r w:rsidRPr="00636439">
              <w:rPr>
                <w:rFonts w:ascii="Arial" w:hAnsi="Arial" w:cs="Arial"/>
                <w:sz w:val="22"/>
                <w:szCs w:val="22"/>
              </w:rPr>
              <w:t>ti suformuotos reikiamos pagalbinės šynelės</w:t>
            </w:r>
          </w:p>
        </w:tc>
        <w:tc>
          <w:tcPr>
            <w:tcW w:w="2976" w:type="dxa"/>
            <w:vAlign w:val="center"/>
          </w:tcPr>
          <w:p w14:paraId="3D7D6CDE" w14:textId="66102F39" w:rsidR="005D37D1" w:rsidRPr="00CC28D6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Visos šynelės turi turėti ženklinimą atitinkantį IEC standartus</w:t>
            </w:r>
          </w:p>
        </w:tc>
        <w:tc>
          <w:tcPr>
            <w:tcW w:w="1978" w:type="dxa"/>
            <w:vAlign w:val="center"/>
          </w:tcPr>
          <w:p w14:paraId="61150B44" w14:textId="77777777" w:rsidR="005D37D1" w:rsidRPr="00CC28D6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2595FE45" w14:textId="180A6D13" w:rsidTr="00B504A0">
        <w:trPr>
          <w:trHeight w:val="254"/>
        </w:trPr>
        <w:tc>
          <w:tcPr>
            <w:tcW w:w="656" w:type="dxa"/>
          </w:tcPr>
          <w:p w14:paraId="73361D50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E0F7F5E" w14:textId="15F08D47" w:rsidR="005D37D1" w:rsidRPr="00CC28D6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RAA įrenginių įrengimo vieta</w:t>
            </w:r>
          </w:p>
        </w:tc>
        <w:tc>
          <w:tcPr>
            <w:tcW w:w="2976" w:type="dxa"/>
            <w:vAlign w:val="center"/>
          </w:tcPr>
          <w:p w14:paraId="33963C59" w14:textId="4868A207" w:rsidR="005D37D1" w:rsidRPr="00CC28D6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978" w:type="dxa"/>
            <w:vAlign w:val="center"/>
          </w:tcPr>
          <w:p w14:paraId="63071E55" w14:textId="77777777" w:rsidR="005D37D1" w:rsidRPr="00CC28D6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4BE0BFC9" w14:textId="6A1EC1B3" w:rsidTr="00B504A0">
        <w:trPr>
          <w:trHeight w:val="254"/>
        </w:trPr>
        <w:tc>
          <w:tcPr>
            <w:tcW w:w="656" w:type="dxa"/>
          </w:tcPr>
          <w:p w14:paraId="3D3A3297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CB3A97D" w14:textId="647C3707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(lietuvių kalba)</w:t>
            </w:r>
          </w:p>
        </w:tc>
        <w:tc>
          <w:tcPr>
            <w:tcW w:w="2976" w:type="dxa"/>
          </w:tcPr>
          <w:p w14:paraId="0C57EFB2" w14:textId="77777777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4934593" w14:textId="77777777" w:rsidR="005D37D1" w:rsidRPr="00CC28D6" w:rsidRDefault="005D37D1" w:rsidP="00B149F6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0E0DDF0" w14:textId="77777777" w:rsidR="005D37D1" w:rsidRPr="00CC28D6" w:rsidRDefault="005D37D1" w:rsidP="00B149F6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0DAF093F" w14:textId="77777777" w:rsidR="005D37D1" w:rsidRPr="00CC28D6" w:rsidRDefault="005D37D1" w:rsidP="00B149F6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0F026D30" w14:textId="77777777" w:rsidR="005D37D1" w:rsidRPr="00CC28D6" w:rsidRDefault="005D37D1" w:rsidP="00B149F6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137A0A10" w14:textId="6B237FDC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978" w:type="dxa"/>
          </w:tcPr>
          <w:p w14:paraId="227CC7F1" w14:textId="77777777" w:rsidR="005D37D1" w:rsidRDefault="005D37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F9DFAC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5DC5DFA0" w14:textId="5023B815" w:rsidTr="00B504A0">
        <w:trPr>
          <w:trHeight w:val="254"/>
        </w:trPr>
        <w:tc>
          <w:tcPr>
            <w:tcW w:w="656" w:type="dxa"/>
          </w:tcPr>
          <w:p w14:paraId="3F05CC21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5C74EB0C" w14:textId="6CB52207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CC28D6">
              <w:rPr>
                <w:rFonts w:ascii="Arial" w:hAnsi="Arial" w:cs="Arial"/>
                <w:sz w:val="22"/>
                <w:szCs w:val="22"/>
              </w:rPr>
              <w:t>arveliai turi būti pilnai surinkti ir sukomplektuoti</w:t>
            </w:r>
          </w:p>
        </w:tc>
        <w:tc>
          <w:tcPr>
            <w:tcW w:w="2976" w:type="dxa"/>
          </w:tcPr>
          <w:p w14:paraId="0C6A1C21" w14:textId="7BE7465F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CC28D6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</w:tc>
        <w:tc>
          <w:tcPr>
            <w:tcW w:w="1978" w:type="dxa"/>
          </w:tcPr>
          <w:p w14:paraId="0559EEA0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E3C5946" w14:textId="0BE0A6AE" w:rsidTr="00B504A0">
        <w:trPr>
          <w:trHeight w:val="254"/>
        </w:trPr>
        <w:tc>
          <w:tcPr>
            <w:tcW w:w="656" w:type="dxa"/>
          </w:tcPr>
          <w:p w14:paraId="0FE3F5C5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7583985" w14:textId="7283B700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Techniniai dokumentai:</w:t>
            </w:r>
          </w:p>
        </w:tc>
        <w:tc>
          <w:tcPr>
            <w:tcW w:w="2976" w:type="dxa"/>
          </w:tcPr>
          <w:p w14:paraId="42106B05" w14:textId="77777777" w:rsidR="005D37D1" w:rsidRPr="00CC28D6" w:rsidRDefault="005D37D1" w:rsidP="00B149F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gamyklinis bandymo protokolas lietuvių arba anglų kalbomis</w:t>
            </w:r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AE66793" w14:textId="77777777" w:rsidR="005D37D1" w:rsidRPr="00CC28D6" w:rsidRDefault="005D37D1" w:rsidP="00B149F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Transportavimo, montavimo instrukcijos lietuvių ir anglų kalbomis;</w:t>
            </w:r>
          </w:p>
          <w:p w14:paraId="44203431" w14:textId="49714310" w:rsidR="005D37D1" w:rsidRPr="001354E1" w:rsidRDefault="005D37D1" w:rsidP="00B149F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Eksploatavimo instrukcija lietuvių </w:t>
            </w:r>
            <w:r>
              <w:rPr>
                <w:rFonts w:ascii="Arial" w:hAnsi="Arial" w:cs="Arial"/>
                <w:sz w:val="22"/>
                <w:szCs w:val="22"/>
              </w:rPr>
              <w:t>arba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anglų kalbomis;</w:t>
            </w:r>
          </w:p>
          <w:p w14:paraId="4EA36A93" w14:textId="28F829F9" w:rsidR="005D37D1" w:rsidRPr="001354E1" w:rsidRDefault="005D37D1" w:rsidP="00B149F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Gabaritinis brėžinys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</w:tcPr>
          <w:p w14:paraId="44671669" w14:textId="77777777" w:rsidR="005D37D1" w:rsidRPr="001354E1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7F94A09C" w14:textId="4DC32D49" w:rsidTr="00B504A0">
        <w:trPr>
          <w:trHeight w:val="254"/>
        </w:trPr>
        <w:tc>
          <w:tcPr>
            <w:tcW w:w="656" w:type="dxa"/>
          </w:tcPr>
          <w:p w14:paraId="149678A5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B9F160D" w14:textId="7D7168A6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Durų spynos, spynelės ir raktai</w:t>
            </w:r>
          </w:p>
        </w:tc>
        <w:tc>
          <w:tcPr>
            <w:tcW w:w="2976" w:type="dxa"/>
          </w:tcPr>
          <w:p w14:paraId="511DCED5" w14:textId="02C897BA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Visi skyriai su vienodomis spynomis</w:t>
            </w:r>
          </w:p>
        </w:tc>
        <w:tc>
          <w:tcPr>
            <w:tcW w:w="1978" w:type="dxa"/>
          </w:tcPr>
          <w:p w14:paraId="53AD2561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34A1C8A1" w14:textId="0B0BEF5B" w:rsidTr="00B504A0">
        <w:trPr>
          <w:trHeight w:val="254"/>
        </w:trPr>
        <w:tc>
          <w:tcPr>
            <w:tcW w:w="656" w:type="dxa"/>
          </w:tcPr>
          <w:p w14:paraId="500B99BB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815699B" w14:textId="647171F1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Aptarnavimo periodiškumas</w:t>
            </w:r>
          </w:p>
        </w:tc>
        <w:tc>
          <w:tcPr>
            <w:tcW w:w="2976" w:type="dxa"/>
          </w:tcPr>
          <w:p w14:paraId="188154E0" w14:textId="6551D07B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dažniau nei kas 6 metai</w:t>
            </w:r>
          </w:p>
        </w:tc>
        <w:tc>
          <w:tcPr>
            <w:tcW w:w="1978" w:type="dxa"/>
          </w:tcPr>
          <w:p w14:paraId="63EA3F09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2F95C0A9" w14:textId="020B3462" w:rsidTr="00B504A0">
        <w:trPr>
          <w:trHeight w:val="254"/>
        </w:trPr>
        <w:tc>
          <w:tcPr>
            <w:tcW w:w="656" w:type="dxa"/>
          </w:tcPr>
          <w:p w14:paraId="1AC9E1D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DEA074A" w14:textId="2E64699D" w:rsidR="005D37D1" w:rsidRDefault="005D37D1" w:rsidP="00B149F6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2976" w:type="dxa"/>
          </w:tcPr>
          <w:p w14:paraId="26268A56" w14:textId="5D3484AD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≥ 24 mėnesiai</w:t>
            </w:r>
          </w:p>
        </w:tc>
        <w:tc>
          <w:tcPr>
            <w:tcW w:w="1978" w:type="dxa"/>
          </w:tcPr>
          <w:p w14:paraId="02E55099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9F6" w:rsidRPr="00CC28D6" w14:paraId="7616810B" w14:textId="77777777" w:rsidTr="000173F8">
        <w:trPr>
          <w:trHeight w:val="260"/>
        </w:trPr>
        <w:tc>
          <w:tcPr>
            <w:tcW w:w="9911" w:type="dxa"/>
            <w:gridSpan w:val="4"/>
          </w:tcPr>
          <w:p w14:paraId="0AB5A8B9" w14:textId="547EAC28" w:rsidR="00B149F6" w:rsidRPr="001354E1" w:rsidRDefault="00B149F6" w:rsidP="00B149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54E1">
              <w:rPr>
                <w:rFonts w:ascii="Arial" w:hAnsi="Arial" w:cs="Arial"/>
                <w:b/>
                <w:bCs/>
                <w:sz w:val="22"/>
                <w:szCs w:val="22"/>
              </w:rPr>
              <w:t>Sekcinis narvelis su vakuuminiu jungtuvu</w:t>
            </w:r>
          </w:p>
        </w:tc>
      </w:tr>
      <w:tr w:rsidR="005D37D1" w:rsidRPr="00CC28D6" w14:paraId="3AF6A96D" w14:textId="187CBDD2" w:rsidTr="00D94A21">
        <w:tc>
          <w:tcPr>
            <w:tcW w:w="656" w:type="dxa"/>
          </w:tcPr>
          <w:p w14:paraId="40740C6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F0CE52C" w14:textId="77777777" w:rsidR="005D37D1" w:rsidRPr="00134339" w:rsidRDefault="005D37D1" w:rsidP="00B149F6">
            <w:p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2976" w:type="dxa"/>
            <w:vAlign w:val="center"/>
          </w:tcPr>
          <w:p w14:paraId="6CC09855" w14:textId="090BFAFA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jungtuvo, skyriklio </w:t>
            </w:r>
            <w:r w:rsidRPr="00E74CAF">
              <w:rPr>
                <w:rFonts w:ascii="Arial" w:hAnsi="Arial" w:cs="Arial"/>
                <w:sz w:val="22"/>
                <w:szCs w:val="22"/>
              </w:rPr>
              <w:t>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dujomis užpildytas modulis). </w:t>
            </w:r>
            <w:r w:rsidRPr="00E74CAF">
              <w:rPr>
                <w:rFonts w:ascii="Arial" w:hAnsi="Arial" w:cs="Arial"/>
                <w:sz w:val="22"/>
                <w:szCs w:val="22"/>
              </w:rPr>
              <w:lastRenderedPageBreak/>
              <w:t>Modulis</w:t>
            </w:r>
            <w:r w:rsidRPr="00134339">
              <w:rPr>
                <w:rFonts w:ascii="Arial" w:hAnsi="Arial" w:cs="Arial"/>
                <w:sz w:val="22"/>
                <w:szCs w:val="22"/>
              </w:rPr>
              <w:t xml:space="preserve"> privalo būti prijungtas prie įžeminimo kontūro.</w:t>
            </w:r>
          </w:p>
          <w:p w14:paraId="33A0DC6E" w14:textId="77777777" w:rsidR="005D37D1" w:rsidRPr="00DB2B46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3D354300" w14:textId="77777777" w:rsidR="005D37D1" w:rsidRPr="00DB2B46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  <w:p w14:paraId="3F582513" w14:textId="77777777" w:rsidR="005D37D1" w:rsidRPr="00D64903" w:rsidRDefault="005D37D1" w:rsidP="00B149F6">
            <w:pPr>
              <w:ind w:left="360"/>
              <w:rPr>
                <w:rFonts w:ascii="Arial" w:hAnsi="Arial" w:cs="Arial"/>
                <w:b/>
              </w:rPr>
            </w:pPr>
            <w:r w:rsidRPr="00D64903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33932E15" w14:textId="77777777" w:rsidR="005D37D1" w:rsidRPr="00DB2B46" w:rsidRDefault="005D37D1" w:rsidP="00B149F6">
            <w:pPr>
              <w:keepNext/>
              <w:keepLines/>
              <w:numPr>
                <w:ilvl w:val="0"/>
                <w:numId w:val="1"/>
              </w:numPr>
              <w:ind w:left="357" w:hanging="357"/>
              <w:outlineLvl w:val="1"/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 xml:space="preserve">Šynų, </w:t>
            </w:r>
          </w:p>
          <w:p w14:paraId="305BAFD9" w14:textId="0412D707" w:rsidR="005D37D1" w:rsidRPr="00DB2B46" w:rsidRDefault="005D37D1" w:rsidP="00B149F6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Jungtuvo, skyriklio (vienas SF</w:t>
            </w:r>
            <w:r w:rsidRPr="00DB2B46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DB2B46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kontūro.</w:t>
            </w:r>
          </w:p>
          <w:p w14:paraId="4875F7F7" w14:textId="77777777" w:rsidR="005D37D1" w:rsidRPr="00DB2B46" w:rsidRDefault="005D37D1" w:rsidP="00B149F6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DB2B46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82ABF39" w14:textId="18022D56" w:rsidR="005D37D1" w:rsidRPr="00134339" w:rsidRDefault="005D37D1" w:rsidP="00B149F6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978" w:type="dxa"/>
            <w:vAlign w:val="center"/>
          </w:tcPr>
          <w:p w14:paraId="048AE6D4" w14:textId="77777777" w:rsidR="005D37D1" w:rsidRPr="00134339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611E0A3A" w14:textId="72BB34E4" w:rsidTr="00D94A21">
        <w:tc>
          <w:tcPr>
            <w:tcW w:w="656" w:type="dxa"/>
          </w:tcPr>
          <w:p w14:paraId="51D4E43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F4434DF" w14:textId="5B2B47A6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tipas</w:t>
            </w:r>
          </w:p>
        </w:tc>
        <w:tc>
          <w:tcPr>
            <w:tcW w:w="2976" w:type="dxa"/>
            <w:vAlign w:val="center"/>
          </w:tcPr>
          <w:p w14:paraId="26AD4ADF" w14:textId="26688E23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Vakuuminis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(M2 ir E2 klasės)</w:t>
            </w:r>
          </w:p>
        </w:tc>
        <w:tc>
          <w:tcPr>
            <w:tcW w:w="1978" w:type="dxa"/>
            <w:vAlign w:val="center"/>
          </w:tcPr>
          <w:p w14:paraId="12E8FFF9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3AF56874" w14:textId="0EE4AFB1" w:rsidTr="00D94A21">
        <w:tc>
          <w:tcPr>
            <w:tcW w:w="656" w:type="dxa"/>
          </w:tcPr>
          <w:p w14:paraId="17147E12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8352BB8" w14:textId="14219E99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vardinė srovė</w:t>
            </w:r>
          </w:p>
        </w:tc>
        <w:tc>
          <w:tcPr>
            <w:tcW w:w="2976" w:type="dxa"/>
            <w:vAlign w:val="center"/>
          </w:tcPr>
          <w:p w14:paraId="7ADAE7A4" w14:textId="68CE0ACD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978" w:type="dxa"/>
            <w:vAlign w:val="center"/>
          </w:tcPr>
          <w:p w14:paraId="7634DBC2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2CBB7B32" w14:textId="4AD13B5D" w:rsidTr="00D94A21">
        <w:tc>
          <w:tcPr>
            <w:tcW w:w="656" w:type="dxa"/>
          </w:tcPr>
          <w:p w14:paraId="1707C21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FAE5EFA" w14:textId="438155A8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</w:p>
        </w:tc>
        <w:tc>
          <w:tcPr>
            <w:tcW w:w="2976" w:type="dxa"/>
            <w:vAlign w:val="center"/>
          </w:tcPr>
          <w:p w14:paraId="7F7E5623" w14:textId="53BFD92F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978" w:type="dxa"/>
            <w:vAlign w:val="center"/>
          </w:tcPr>
          <w:p w14:paraId="57DF36D3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C869CC4" w14:textId="559BF03F" w:rsidTr="00D94A21">
        <w:tc>
          <w:tcPr>
            <w:tcW w:w="656" w:type="dxa"/>
          </w:tcPr>
          <w:p w14:paraId="5F840D72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804A6FA" w14:textId="01FBC109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smūginė srovė</w:t>
            </w:r>
          </w:p>
        </w:tc>
        <w:tc>
          <w:tcPr>
            <w:tcW w:w="2976" w:type="dxa"/>
            <w:vAlign w:val="center"/>
          </w:tcPr>
          <w:p w14:paraId="1586B97D" w14:textId="32292B65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978" w:type="dxa"/>
            <w:vAlign w:val="center"/>
          </w:tcPr>
          <w:p w14:paraId="5A5C78A0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521E750" w14:textId="6D60D959" w:rsidTr="00D94A21">
        <w:tc>
          <w:tcPr>
            <w:tcW w:w="656" w:type="dxa"/>
          </w:tcPr>
          <w:p w14:paraId="5CDD917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B232973" w14:textId="70729337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Jungtuvo komutavimo seka</w:t>
            </w:r>
          </w:p>
        </w:tc>
        <w:tc>
          <w:tcPr>
            <w:tcW w:w="2976" w:type="dxa"/>
            <w:vAlign w:val="center"/>
          </w:tcPr>
          <w:p w14:paraId="4EF9EDBA" w14:textId="7686876F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O-0.3s-CO-3 min-CO</w:t>
            </w:r>
          </w:p>
        </w:tc>
        <w:tc>
          <w:tcPr>
            <w:tcW w:w="1978" w:type="dxa"/>
            <w:vAlign w:val="center"/>
          </w:tcPr>
          <w:p w14:paraId="377F1BF3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F27DEA4" w14:textId="141A505F" w:rsidTr="00D94A21">
        <w:tc>
          <w:tcPr>
            <w:tcW w:w="656" w:type="dxa"/>
          </w:tcPr>
          <w:p w14:paraId="514CC183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8A891FD" w14:textId="2206A13E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resursas: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srovei;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trumpojo jungimo srovei</w:t>
            </w:r>
          </w:p>
        </w:tc>
        <w:tc>
          <w:tcPr>
            <w:tcW w:w="2976" w:type="dxa"/>
          </w:tcPr>
          <w:p w14:paraId="49F09F79" w14:textId="77777777" w:rsidR="005D37D1" w:rsidRPr="0091458B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15DC50" w14:textId="5E3C4A06" w:rsidR="005D37D1" w:rsidRDefault="005D37D1" w:rsidP="00B149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</w:p>
          <w:p w14:paraId="6468E246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0C26384" w14:textId="536F003C" w:rsidR="005D37D1" w:rsidRDefault="005D37D1" w:rsidP="00B149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</w:p>
          <w:p w14:paraId="45F550C1" w14:textId="2F22AFE3" w:rsidR="005D37D1" w:rsidRPr="00853DD5" w:rsidRDefault="005D37D1" w:rsidP="00B149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  <w:t>≥ 50</w:t>
            </w:r>
          </w:p>
        </w:tc>
        <w:tc>
          <w:tcPr>
            <w:tcW w:w="1978" w:type="dxa"/>
          </w:tcPr>
          <w:p w14:paraId="5D73A7A2" w14:textId="77777777" w:rsidR="005D37D1" w:rsidRDefault="005D37D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08A0D53" w14:textId="77777777" w:rsidR="005D37D1" w:rsidRPr="00853DD5" w:rsidRDefault="005D37D1" w:rsidP="00B149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5D37D1" w:rsidRPr="00CC28D6" w14:paraId="1A03EE03" w14:textId="2091DC91" w:rsidTr="00D94A21">
        <w:tc>
          <w:tcPr>
            <w:tcW w:w="656" w:type="dxa"/>
          </w:tcPr>
          <w:p w14:paraId="3392BC73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F5469C9" w14:textId="04C0B980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pavara</w:t>
            </w:r>
          </w:p>
        </w:tc>
        <w:tc>
          <w:tcPr>
            <w:tcW w:w="2976" w:type="dxa"/>
            <w:vAlign w:val="center"/>
          </w:tcPr>
          <w:p w14:paraId="046B0DFA" w14:textId="70990CB5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978" w:type="dxa"/>
            <w:vAlign w:val="center"/>
          </w:tcPr>
          <w:p w14:paraId="1D29A49D" w14:textId="77777777" w:rsidR="005D37D1" w:rsidRDefault="005D37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C77128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7157B86F" w14:textId="4445881C" w:rsidTr="00D94A21">
        <w:tc>
          <w:tcPr>
            <w:tcW w:w="656" w:type="dxa"/>
          </w:tcPr>
          <w:p w14:paraId="17C45CD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32B84B7" w14:textId="3A897836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operacijų skaitiklis</w:t>
            </w:r>
          </w:p>
        </w:tc>
        <w:tc>
          <w:tcPr>
            <w:tcW w:w="2976" w:type="dxa"/>
            <w:vAlign w:val="center"/>
          </w:tcPr>
          <w:p w14:paraId="178F590B" w14:textId="46D57E38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jungtuvo priekinėje dalyje</w:t>
            </w:r>
          </w:p>
        </w:tc>
        <w:tc>
          <w:tcPr>
            <w:tcW w:w="1978" w:type="dxa"/>
            <w:vAlign w:val="center"/>
          </w:tcPr>
          <w:p w14:paraId="3A837476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457DD400" w14:textId="76647293" w:rsidTr="00D94A21">
        <w:tc>
          <w:tcPr>
            <w:tcW w:w="656" w:type="dxa"/>
          </w:tcPr>
          <w:p w14:paraId="03ECE2C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757F294" w14:textId="77777777" w:rsidR="005D37D1" w:rsidRPr="00475EC6" w:rsidRDefault="005D37D1" w:rsidP="00B149F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Jungtuvo pavaros spyruoklės</w:t>
            </w:r>
          </w:p>
          <w:p w14:paraId="31C58F51" w14:textId="5401CF23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užvedimo indikacija</w:t>
            </w:r>
          </w:p>
        </w:tc>
        <w:tc>
          <w:tcPr>
            <w:tcW w:w="2976" w:type="dxa"/>
          </w:tcPr>
          <w:p w14:paraId="0317DCCA" w14:textId="64745478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978" w:type="dxa"/>
          </w:tcPr>
          <w:p w14:paraId="068C75BB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0A01C955" w14:textId="5628476B" w:rsidTr="00D94A21">
        <w:tc>
          <w:tcPr>
            <w:tcW w:w="656" w:type="dxa"/>
          </w:tcPr>
          <w:p w14:paraId="36F934F6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1719943" w14:textId="3782E1B1" w:rsidR="005D37D1" w:rsidRPr="000F3B4F" w:rsidRDefault="005D37D1" w:rsidP="00B149F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0F3B4F">
              <w:rPr>
                <w:rFonts w:ascii="Arial" w:eastAsia="Calibri" w:hAnsi="Arial" w:cs="Arial"/>
                <w:sz w:val="22"/>
                <w:szCs w:val="22"/>
              </w:rPr>
              <w:t>Jungtuvo padėties indikacija</w:t>
            </w:r>
          </w:p>
        </w:tc>
        <w:tc>
          <w:tcPr>
            <w:tcW w:w="2976" w:type="dxa"/>
            <w:vAlign w:val="center"/>
          </w:tcPr>
          <w:p w14:paraId="4E11554A" w14:textId="3047F5DF" w:rsidR="005D37D1" w:rsidRPr="000F3B4F" w:rsidRDefault="005D37D1" w:rsidP="00B149F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F3B4F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978" w:type="dxa"/>
            <w:vAlign w:val="center"/>
          </w:tcPr>
          <w:p w14:paraId="6248AB16" w14:textId="77777777" w:rsidR="005D37D1" w:rsidRPr="000F3B4F" w:rsidRDefault="005D37D1" w:rsidP="005D37D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5D37D1" w:rsidRPr="00CC28D6" w14:paraId="28AD0E37" w14:textId="2846328E" w:rsidTr="00D94A21">
        <w:tc>
          <w:tcPr>
            <w:tcW w:w="656" w:type="dxa"/>
          </w:tcPr>
          <w:p w14:paraId="0429AAF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D919EB3" w14:textId="5DD968DE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EB2BBD">
              <w:rPr>
                <w:rFonts w:ascii="Arial" w:hAnsi="Arial" w:cs="Arial"/>
                <w:sz w:val="22"/>
                <w:szCs w:val="22"/>
              </w:rPr>
              <w:t>Jungtuvo valdymas:</w:t>
            </w:r>
          </w:p>
        </w:tc>
        <w:tc>
          <w:tcPr>
            <w:tcW w:w="2976" w:type="dxa"/>
            <w:vAlign w:val="center"/>
          </w:tcPr>
          <w:p w14:paraId="1DFCED81" w14:textId="7081E5D9" w:rsidR="005D37D1" w:rsidRPr="00555C98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66821D5B" w14:textId="0C0A8681" w:rsidR="005D37D1" w:rsidRPr="00334697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Mechaniniais mygtukais jungtuve</w:t>
            </w:r>
            <w:r>
              <w:rPr>
                <w:rFonts w:ascii="Arial" w:hAnsi="Arial" w:cs="Arial"/>
                <w:sz w:val="22"/>
                <w:szCs w:val="22"/>
              </w:rPr>
              <w:t xml:space="preserve"> (įjungimo ir išjungimo)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78" w:type="dxa"/>
            <w:vAlign w:val="center"/>
          </w:tcPr>
          <w:p w14:paraId="4A0C49FB" w14:textId="77777777" w:rsidR="005D37D1" w:rsidRDefault="005D37D1">
            <w:pPr>
              <w:rPr>
                <w:rFonts w:ascii="Arial" w:hAnsi="Arial" w:cs="Arial"/>
              </w:rPr>
            </w:pPr>
          </w:p>
          <w:p w14:paraId="280E26F0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0161E090" w14:textId="2112D54D" w:rsidTr="00D94A21">
        <w:tc>
          <w:tcPr>
            <w:tcW w:w="656" w:type="dxa"/>
          </w:tcPr>
          <w:p w14:paraId="605610F0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0D49F87" w14:textId="54922934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</w:p>
        </w:tc>
        <w:tc>
          <w:tcPr>
            <w:tcW w:w="2976" w:type="dxa"/>
          </w:tcPr>
          <w:p w14:paraId="57F8DDCD" w14:textId="4826CB96" w:rsidR="005D37D1" w:rsidRPr="00F95B5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V  DC</w:t>
            </w:r>
          </w:p>
        </w:tc>
        <w:tc>
          <w:tcPr>
            <w:tcW w:w="1978" w:type="dxa"/>
          </w:tcPr>
          <w:p w14:paraId="6A8DA590" w14:textId="77777777" w:rsidR="005D37D1" w:rsidRPr="00F95B58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01F3678E" w14:textId="4E0CC40A" w:rsidTr="00D94A21">
        <w:tc>
          <w:tcPr>
            <w:tcW w:w="656" w:type="dxa"/>
          </w:tcPr>
          <w:p w14:paraId="1D7D9F7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75C4630" w14:textId="065131F8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ritės:</w:t>
            </w:r>
          </w:p>
        </w:tc>
        <w:tc>
          <w:tcPr>
            <w:tcW w:w="2976" w:type="dxa"/>
            <w:vAlign w:val="center"/>
          </w:tcPr>
          <w:p w14:paraId="73F6A28D" w14:textId="56EB3D78" w:rsidR="005D37D1" w:rsidRPr="00334697" w:rsidRDefault="005D37D1" w:rsidP="00B149F6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29FDA017" w14:textId="61882B37" w:rsidR="005D37D1" w:rsidRPr="00334697" w:rsidRDefault="005D37D1" w:rsidP="00B149F6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Išjungimo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78" w:type="dxa"/>
            <w:vAlign w:val="center"/>
          </w:tcPr>
          <w:p w14:paraId="26A5641C" w14:textId="77777777" w:rsidR="005D37D1" w:rsidRDefault="005D37D1">
            <w:pPr>
              <w:rPr>
                <w:rFonts w:ascii="Arial" w:hAnsi="Arial" w:cs="Arial"/>
              </w:rPr>
            </w:pPr>
          </w:p>
          <w:p w14:paraId="5AC98681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07BA03C9" w14:textId="1185877F" w:rsidTr="00D94A21">
        <w:tc>
          <w:tcPr>
            <w:tcW w:w="656" w:type="dxa"/>
          </w:tcPr>
          <w:p w14:paraId="0843CCC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C13BE65" w14:textId="03EE0149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Jungtuvo papildomi pagalbiniai kontaktai, signalizuojantys apie jungtuvo padėtį:</w:t>
            </w:r>
          </w:p>
        </w:tc>
        <w:tc>
          <w:tcPr>
            <w:tcW w:w="2976" w:type="dxa"/>
            <w:vAlign w:val="center"/>
          </w:tcPr>
          <w:p w14:paraId="5CB3FAA0" w14:textId="3FEED983" w:rsidR="005D37D1" w:rsidRPr="00334697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NA – jungtuvas įjungtas;</w:t>
            </w:r>
          </w:p>
          <w:p w14:paraId="0C7BE2D7" w14:textId="539C6D6D" w:rsidR="005D37D1" w:rsidRPr="00334697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NU – jungtuvas išjungtas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79AFAB8A" w14:textId="77777777" w:rsidR="005D37D1" w:rsidRDefault="005D37D1">
            <w:pPr>
              <w:rPr>
                <w:rFonts w:ascii="Arial" w:hAnsi="Arial" w:cs="Arial"/>
              </w:rPr>
            </w:pPr>
          </w:p>
          <w:p w14:paraId="4AABC33E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0993510D" w14:textId="52BD33D1" w:rsidTr="00D94A21">
        <w:tc>
          <w:tcPr>
            <w:tcW w:w="656" w:type="dxa"/>
          </w:tcPr>
          <w:p w14:paraId="6BAE2FC7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46BC3A2" w14:textId="1FC56F62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Jungtuvo įjungimo blokavimas</w:t>
            </w:r>
          </w:p>
        </w:tc>
        <w:tc>
          <w:tcPr>
            <w:tcW w:w="2976" w:type="dxa"/>
            <w:vAlign w:val="center"/>
          </w:tcPr>
          <w:p w14:paraId="744ED758" w14:textId="331ED001" w:rsidR="005D37D1" w:rsidRPr="00334697" w:rsidRDefault="005D37D1" w:rsidP="00B149F6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Skyriklis tarpinėje padėtyje;</w:t>
            </w:r>
          </w:p>
          <w:p w14:paraId="053CD3BB" w14:textId="62C98FDB" w:rsidR="005D37D1" w:rsidRPr="00334697" w:rsidRDefault="005D37D1" w:rsidP="00B149F6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Dingusi valdymo įtampa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5213A26C" w14:textId="77777777" w:rsidR="005D37D1" w:rsidRDefault="005D37D1">
            <w:pPr>
              <w:rPr>
                <w:rFonts w:ascii="Arial" w:hAnsi="Arial" w:cs="Arial"/>
              </w:rPr>
            </w:pPr>
          </w:p>
          <w:p w14:paraId="3F79CDBD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523FF1B7" w14:textId="318036ED" w:rsidTr="00D94A21">
        <w:tc>
          <w:tcPr>
            <w:tcW w:w="656" w:type="dxa"/>
          </w:tcPr>
          <w:p w14:paraId="1212D614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7AB8B1D" w14:textId="4319EE2E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Skyriklio, įžemiklio tipas</w:t>
            </w:r>
          </w:p>
        </w:tc>
        <w:tc>
          <w:tcPr>
            <w:tcW w:w="2976" w:type="dxa"/>
            <w:vAlign w:val="center"/>
          </w:tcPr>
          <w:p w14:paraId="54D343C2" w14:textId="77777777" w:rsidR="005D37D1" w:rsidRPr="00B218D3" w:rsidRDefault="005D37D1" w:rsidP="00B149F6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Trijų padėčių.</w:t>
            </w:r>
          </w:p>
          <w:p w14:paraId="47DB5CA4" w14:textId="77777777" w:rsidR="005D37D1" w:rsidRPr="00B218D3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457DE063" w14:textId="69A0B972" w:rsidR="005D37D1" w:rsidRPr="00334697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lastRenderedPageBreak/>
              <w:t>išjungta;</w:t>
            </w:r>
          </w:p>
          <w:p w14:paraId="0B04CD2D" w14:textId="034CF6E4" w:rsidR="005D37D1" w:rsidRPr="00334697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įžeminta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46640B64" w14:textId="77777777" w:rsidR="005D37D1" w:rsidRDefault="005D37D1">
            <w:pPr>
              <w:rPr>
                <w:rFonts w:ascii="Arial" w:hAnsi="Arial" w:cs="Arial"/>
              </w:rPr>
            </w:pPr>
          </w:p>
          <w:p w14:paraId="1EC7F2F3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1DFD4408" w14:textId="6C877A6D" w:rsidTr="00D94A21">
        <w:tc>
          <w:tcPr>
            <w:tcW w:w="656" w:type="dxa"/>
          </w:tcPr>
          <w:p w14:paraId="02E96886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F5B8A29" w14:textId="2C91B8B8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pavara</w:t>
            </w:r>
          </w:p>
        </w:tc>
        <w:tc>
          <w:tcPr>
            <w:tcW w:w="2976" w:type="dxa"/>
            <w:vAlign w:val="center"/>
          </w:tcPr>
          <w:p w14:paraId="05D02A8E" w14:textId="00985927" w:rsidR="005D37D1" w:rsidRPr="00334697" w:rsidRDefault="005D37D1" w:rsidP="00B149F6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1978" w:type="dxa"/>
            <w:vAlign w:val="center"/>
          </w:tcPr>
          <w:p w14:paraId="2470A388" w14:textId="77777777" w:rsidR="005D37D1" w:rsidRPr="00334697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2BE09159" w14:textId="14A2221D" w:rsidTr="00D94A21">
        <w:tc>
          <w:tcPr>
            <w:tcW w:w="656" w:type="dxa"/>
          </w:tcPr>
          <w:p w14:paraId="146F3EA4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AC2E14A" w14:textId="24E50210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Įžeminimo peilių pavara</w:t>
            </w:r>
          </w:p>
        </w:tc>
        <w:tc>
          <w:tcPr>
            <w:tcW w:w="2976" w:type="dxa"/>
            <w:vAlign w:val="center"/>
          </w:tcPr>
          <w:p w14:paraId="714980D6" w14:textId="4E7C6ED0" w:rsidR="005D37D1" w:rsidRPr="00334697" w:rsidRDefault="005D37D1" w:rsidP="00B149F6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1978" w:type="dxa"/>
            <w:vAlign w:val="center"/>
          </w:tcPr>
          <w:p w14:paraId="2B036F74" w14:textId="77777777" w:rsidR="005D37D1" w:rsidRPr="00334697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268234AB" w14:textId="164E20C3" w:rsidTr="00D94A21">
        <w:tc>
          <w:tcPr>
            <w:tcW w:w="656" w:type="dxa"/>
          </w:tcPr>
          <w:p w14:paraId="61F73907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453BF1F" w14:textId="24D169C3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valdymas:</w:t>
            </w:r>
          </w:p>
        </w:tc>
        <w:tc>
          <w:tcPr>
            <w:tcW w:w="2976" w:type="dxa"/>
            <w:vAlign w:val="center"/>
          </w:tcPr>
          <w:p w14:paraId="0D3AB75E" w14:textId="5277939F" w:rsidR="005D37D1" w:rsidRPr="00334697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7BD7F295" w14:textId="29710026" w:rsidR="005D37D1" w:rsidRPr="00334697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2CDE9D9C" w14:textId="77777777" w:rsidR="005D37D1" w:rsidRDefault="005D37D1">
            <w:pPr>
              <w:rPr>
                <w:rFonts w:ascii="Arial" w:hAnsi="Arial" w:cs="Arial"/>
              </w:rPr>
            </w:pPr>
          </w:p>
          <w:p w14:paraId="4E4BA2A5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439EB80E" w14:textId="31A54F5B" w:rsidTr="00D94A21">
        <w:tc>
          <w:tcPr>
            <w:tcW w:w="656" w:type="dxa"/>
          </w:tcPr>
          <w:p w14:paraId="3464FFB7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1B2CE0C" w14:textId="3354DB03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8726C">
              <w:rPr>
                <w:rFonts w:ascii="Arial" w:hAnsi="Arial" w:cs="Arial"/>
                <w:sz w:val="22"/>
                <w:szCs w:val="22"/>
              </w:rPr>
              <w:t>Skyriklio variklio įtampa</w:t>
            </w:r>
          </w:p>
        </w:tc>
        <w:tc>
          <w:tcPr>
            <w:tcW w:w="2976" w:type="dxa"/>
            <w:vAlign w:val="center"/>
          </w:tcPr>
          <w:p w14:paraId="63976F89" w14:textId="2839ABCB" w:rsidR="005D37D1" w:rsidRPr="00F95B58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 V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DC</w:t>
            </w:r>
          </w:p>
        </w:tc>
        <w:tc>
          <w:tcPr>
            <w:tcW w:w="1978" w:type="dxa"/>
            <w:vAlign w:val="center"/>
          </w:tcPr>
          <w:p w14:paraId="2DE2118E" w14:textId="77777777" w:rsidR="005D37D1" w:rsidRPr="00F95B58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58657CE1" w14:textId="454A0C68" w:rsidTr="00D94A21">
        <w:tc>
          <w:tcPr>
            <w:tcW w:w="656" w:type="dxa"/>
          </w:tcPr>
          <w:p w14:paraId="497BCD1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D781D16" w14:textId="53AC8196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valdymas:</w:t>
            </w:r>
          </w:p>
        </w:tc>
        <w:tc>
          <w:tcPr>
            <w:tcW w:w="2976" w:type="dxa"/>
            <w:vAlign w:val="center"/>
          </w:tcPr>
          <w:p w14:paraId="01632393" w14:textId="7EEF8060" w:rsidR="005D37D1" w:rsidRPr="00334697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7400A922" w14:textId="5A42F320" w:rsidR="005D37D1" w:rsidRPr="00334697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001BEE94" w14:textId="77777777" w:rsidR="005D37D1" w:rsidRDefault="005D37D1">
            <w:pPr>
              <w:rPr>
                <w:rFonts w:ascii="Arial" w:hAnsi="Arial" w:cs="Arial"/>
              </w:rPr>
            </w:pPr>
          </w:p>
          <w:p w14:paraId="44CADDAE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5068A17D" w14:textId="75492AB5" w:rsidTr="00D94A21">
        <w:tc>
          <w:tcPr>
            <w:tcW w:w="656" w:type="dxa"/>
          </w:tcPr>
          <w:p w14:paraId="4FF338B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0D3F323" w14:textId="01102DB2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38726C">
              <w:rPr>
                <w:rFonts w:ascii="Arial" w:hAnsi="Arial" w:cs="Arial"/>
                <w:sz w:val="22"/>
                <w:szCs w:val="22"/>
              </w:rPr>
              <w:t xml:space="preserve"> variklio įtampa</w:t>
            </w:r>
          </w:p>
        </w:tc>
        <w:tc>
          <w:tcPr>
            <w:tcW w:w="2976" w:type="dxa"/>
            <w:vAlign w:val="center"/>
          </w:tcPr>
          <w:p w14:paraId="1E236F11" w14:textId="17A2D853" w:rsidR="005D37D1" w:rsidRPr="00334697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 V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DC</w:t>
            </w:r>
          </w:p>
        </w:tc>
        <w:tc>
          <w:tcPr>
            <w:tcW w:w="1978" w:type="dxa"/>
            <w:vAlign w:val="center"/>
          </w:tcPr>
          <w:p w14:paraId="12F85B11" w14:textId="77777777" w:rsidR="005D37D1" w:rsidRPr="00334697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589D171C" w14:textId="66E4F703" w:rsidTr="00D94A21">
        <w:tc>
          <w:tcPr>
            <w:tcW w:w="656" w:type="dxa"/>
          </w:tcPr>
          <w:p w14:paraId="2ACA09F1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3EC228B" w14:textId="09E5999A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Papildomi kontaktai, signalizuojantys apie 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(įžemiklio)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padėtį:</w:t>
            </w:r>
          </w:p>
        </w:tc>
        <w:tc>
          <w:tcPr>
            <w:tcW w:w="2976" w:type="dxa"/>
            <w:vAlign w:val="center"/>
          </w:tcPr>
          <w:p w14:paraId="332B8091" w14:textId="77777777" w:rsidR="005D37D1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NA </w:t>
            </w:r>
            <w:r>
              <w:rPr>
                <w:rFonts w:ascii="Arial" w:hAnsi="Arial" w:cs="Arial"/>
                <w:sz w:val="22"/>
                <w:szCs w:val="22"/>
              </w:rPr>
              <w:t>ir 6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6EFFA4B" w14:textId="77777777" w:rsidR="005D37D1" w:rsidRDefault="005D37D1" w:rsidP="00B149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092690">
              <w:rPr>
                <w:rFonts w:ascii="Arial" w:hAnsi="Arial" w:cs="Arial"/>
                <w:b/>
                <w:bCs/>
                <w:sz w:val="22"/>
                <w:szCs w:val="22"/>
              </w:rPr>
              <w:t>rba</w:t>
            </w:r>
          </w:p>
          <w:p w14:paraId="34F5E69E" w14:textId="5F61CAE3" w:rsidR="005D37D1" w:rsidRPr="00334697" w:rsidRDefault="005D37D1" w:rsidP="00B149F6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6E7837">
              <w:rPr>
                <w:rFonts w:ascii="Arial" w:hAnsi="Arial" w:cs="Arial"/>
                <w:sz w:val="22"/>
                <w:szCs w:val="22"/>
              </w:rPr>
              <w:t>NA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 xml:space="preserve"> ir 4 CO (persijungiantys kontaktai);</w:t>
            </w:r>
          </w:p>
        </w:tc>
        <w:tc>
          <w:tcPr>
            <w:tcW w:w="1978" w:type="dxa"/>
            <w:vAlign w:val="center"/>
          </w:tcPr>
          <w:p w14:paraId="13FE570C" w14:textId="77777777" w:rsidR="005D37D1" w:rsidRDefault="005D37D1">
            <w:pPr>
              <w:rPr>
                <w:rFonts w:ascii="Arial" w:hAnsi="Arial" w:cs="Arial"/>
              </w:rPr>
            </w:pPr>
          </w:p>
          <w:p w14:paraId="78E5096D" w14:textId="77777777" w:rsidR="005D37D1" w:rsidRPr="00334697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562F6B54" w14:textId="699E7632" w:rsidTr="00D94A21">
        <w:tc>
          <w:tcPr>
            <w:tcW w:w="656" w:type="dxa"/>
          </w:tcPr>
          <w:p w14:paraId="155F73C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9EA3C18" w14:textId="7D056C1B" w:rsidR="005D37D1" w:rsidRPr="007741F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2976" w:type="dxa"/>
          </w:tcPr>
          <w:p w14:paraId="7A10162B" w14:textId="233B2FDF" w:rsidR="005D37D1" w:rsidRPr="000F3B4F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 V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DC</w:t>
            </w:r>
          </w:p>
        </w:tc>
        <w:tc>
          <w:tcPr>
            <w:tcW w:w="1978" w:type="dxa"/>
          </w:tcPr>
          <w:p w14:paraId="7F294283" w14:textId="77777777" w:rsidR="005D37D1" w:rsidRPr="000F3B4F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052AB5B" w14:textId="0954A546" w:rsidTr="00D94A21">
        <w:tc>
          <w:tcPr>
            <w:tcW w:w="656" w:type="dxa"/>
          </w:tcPr>
          <w:p w14:paraId="4C60344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1C35826" w14:textId="057782B5" w:rsidR="005D37D1" w:rsidRPr="007741F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Skyriklio įjungimo blokavimas</w:t>
            </w:r>
          </w:p>
        </w:tc>
        <w:tc>
          <w:tcPr>
            <w:tcW w:w="2976" w:type="dxa"/>
            <w:vAlign w:val="center"/>
          </w:tcPr>
          <w:p w14:paraId="54DE1E2A" w14:textId="77777777" w:rsidR="005D37D1" w:rsidRPr="00A6034B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6838105F" w14:textId="38DC37A5" w:rsidR="005D37D1" w:rsidRPr="00FB7E8F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 xml:space="preserve">Įjungtas </w:t>
            </w:r>
            <w:r>
              <w:rPr>
                <w:rFonts w:ascii="Arial" w:hAnsi="Arial" w:cs="Arial"/>
                <w:sz w:val="22"/>
                <w:szCs w:val="22"/>
              </w:rPr>
              <w:t>įžemiklis;</w:t>
            </w:r>
          </w:p>
          <w:p w14:paraId="5E196C0A" w14:textId="2A9DE4E2" w:rsidR="005D37D1" w:rsidRPr="00FB7E8F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Nėra išorinės blokuotės leidžiančiojo signalo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6EBC6BAC" w14:textId="77777777" w:rsidR="005D37D1" w:rsidRDefault="005D37D1">
            <w:pPr>
              <w:rPr>
                <w:rFonts w:ascii="Arial" w:hAnsi="Arial" w:cs="Arial"/>
              </w:rPr>
            </w:pPr>
          </w:p>
          <w:p w14:paraId="0F553610" w14:textId="77777777" w:rsidR="005D37D1" w:rsidRPr="00FB7E8F" w:rsidRDefault="005D37D1" w:rsidP="00D94A21">
            <w:pPr>
              <w:rPr>
                <w:rFonts w:ascii="Arial" w:hAnsi="Arial" w:cs="Arial"/>
              </w:rPr>
            </w:pPr>
          </w:p>
        </w:tc>
      </w:tr>
      <w:tr w:rsidR="005D37D1" w:rsidRPr="00CC28D6" w14:paraId="005CB036" w14:textId="453DA0FE" w:rsidTr="00D94A21">
        <w:tc>
          <w:tcPr>
            <w:tcW w:w="656" w:type="dxa"/>
          </w:tcPr>
          <w:p w14:paraId="6AEA1634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162B8E9" w14:textId="262E6123" w:rsidR="005D37D1" w:rsidRPr="007741F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išjungimo blokavimas</w:t>
            </w:r>
          </w:p>
        </w:tc>
        <w:tc>
          <w:tcPr>
            <w:tcW w:w="2976" w:type="dxa"/>
            <w:vAlign w:val="center"/>
          </w:tcPr>
          <w:p w14:paraId="335C8B67" w14:textId="5C514D76" w:rsidR="005D37D1" w:rsidRPr="007741F8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978" w:type="dxa"/>
            <w:vAlign w:val="center"/>
          </w:tcPr>
          <w:p w14:paraId="6855FB59" w14:textId="77777777" w:rsidR="005D37D1" w:rsidRPr="007741F8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06C09B27" w14:textId="35B4ACE9" w:rsidTr="00D94A21">
        <w:tc>
          <w:tcPr>
            <w:tcW w:w="656" w:type="dxa"/>
          </w:tcPr>
          <w:p w14:paraId="79A771D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7C86628" w14:textId="3615883A" w:rsidR="005D37D1" w:rsidRPr="000F3B4F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>Įžemiklio įjungimo blokavimas</w:t>
            </w:r>
          </w:p>
        </w:tc>
        <w:tc>
          <w:tcPr>
            <w:tcW w:w="2976" w:type="dxa"/>
            <w:vAlign w:val="center"/>
          </w:tcPr>
          <w:p w14:paraId="7317E32C" w14:textId="77777777" w:rsidR="005D37D1" w:rsidRPr="000F3B4F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>Įjungtas bent vienas priešingos šynų sekcijos skyriklis;</w:t>
            </w:r>
          </w:p>
          <w:p w14:paraId="76730179" w14:textId="5C36D795" w:rsidR="005D37D1" w:rsidRPr="000F3B4F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 xml:space="preserve">Yra įtampa šynose; </w:t>
            </w:r>
          </w:p>
          <w:p w14:paraId="4E03E6F8" w14:textId="49133DC9" w:rsidR="005D37D1" w:rsidRPr="000F3B4F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F3B4F">
              <w:rPr>
                <w:rFonts w:ascii="Arial" w:hAnsi="Arial" w:cs="Arial"/>
                <w:sz w:val="22"/>
                <w:szCs w:val="22"/>
              </w:rPr>
              <w:t>Įjungtas skyriklis.</w:t>
            </w:r>
          </w:p>
        </w:tc>
        <w:tc>
          <w:tcPr>
            <w:tcW w:w="1978" w:type="dxa"/>
            <w:vAlign w:val="center"/>
          </w:tcPr>
          <w:p w14:paraId="6F5A47AD" w14:textId="77777777" w:rsidR="005D37D1" w:rsidRPr="000F3B4F" w:rsidRDefault="005D37D1" w:rsidP="00C90F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6BC3AEF" w14:textId="17AD765A" w:rsidTr="00D94A21">
        <w:tc>
          <w:tcPr>
            <w:tcW w:w="656" w:type="dxa"/>
          </w:tcPr>
          <w:p w14:paraId="0F3C9D6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36F5794" w14:textId="718E81E8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Jungtuvo, skyriklio ir įžemiklio padėties indikacija</w:t>
            </w:r>
          </w:p>
        </w:tc>
        <w:tc>
          <w:tcPr>
            <w:tcW w:w="2976" w:type="dxa"/>
            <w:vAlign w:val="center"/>
          </w:tcPr>
          <w:p w14:paraId="017F9678" w14:textId="0687DEE6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narvelio fasado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78" w:type="dxa"/>
            <w:vAlign w:val="center"/>
          </w:tcPr>
          <w:p w14:paraId="74A221A6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5BFBAD0C" w14:textId="5287ED12" w:rsidTr="00D94A21">
        <w:tc>
          <w:tcPr>
            <w:tcW w:w="656" w:type="dxa"/>
          </w:tcPr>
          <w:p w14:paraId="017481F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DAAC595" w14:textId="1AE7F94A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hyperlink r:id="rId13" w:tgtFrame="_parent" w:history="1">
              <w:r w:rsidRPr="00492A11">
                <w:rPr>
                  <w:rFonts w:ascii="Arial" w:hAnsi="Arial" w:cs="Arial"/>
                  <w:sz w:val="22"/>
                  <w:szCs w:val="22"/>
                </w:rPr>
                <w:t>N</w:t>
              </w:r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arvelio apsaugų ir automatikos terminalas</w:t>
              </w:r>
            </w:hyperlink>
          </w:p>
        </w:tc>
        <w:tc>
          <w:tcPr>
            <w:tcW w:w="2976" w:type="dxa"/>
            <w:vAlign w:val="center"/>
          </w:tcPr>
          <w:p w14:paraId="4B6AD1B3" w14:textId="50535071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492A11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tgtFrame="_parent" w:history="1"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apsaugų ir automatikos terminalo</w:t>
              </w:r>
            </w:hyperlink>
            <w:r w:rsidRPr="00492A11">
              <w:rPr>
                <w:rFonts w:ascii="Arial" w:hAnsi="Arial" w:cs="Arial"/>
                <w:sz w:val="22"/>
                <w:szCs w:val="22"/>
              </w:rPr>
              <w:t xml:space="preserve"> techninius reikalavimus</w:t>
            </w:r>
          </w:p>
        </w:tc>
        <w:tc>
          <w:tcPr>
            <w:tcW w:w="1978" w:type="dxa"/>
            <w:vAlign w:val="center"/>
          </w:tcPr>
          <w:p w14:paraId="439EB3D7" w14:textId="77777777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0724507D" w14:textId="0DFCB8A1" w:rsidTr="00D94A21">
        <w:tc>
          <w:tcPr>
            <w:tcW w:w="656" w:type="dxa"/>
          </w:tcPr>
          <w:p w14:paraId="2764C590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5FFBE72C" w14:textId="6A18C6A0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Automatiniai jungikliai apsaugos grandinėms, valdymo grandinėms, įtampos grandinėms, jungtuvo </w:t>
            </w:r>
            <w:r w:rsidRPr="004C7129">
              <w:rPr>
                <w:rFonts w:ascii="Arial" w:hAnsi="Arial" w:cs="Arial"/>
                <w:sz w:val="22"/>
                <w:szCs w:val="22"/>
              </w:rPr>
              <w:t>pavaros bei apšvietimo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maitinimui</w:t>
            </w:r>
          </w:p>
        </w:tc>
        <w:tc>
          <w:tcPr>
            <w:tcW w:w="2976" w:type="dxa"/>
            <w:vAlign w:val="center"/>
          </w:tcPr>
          <w:p w14:paraId="5DE07639" w14:textId="5388DCF0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B23741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1978" w:type="dxa"/>
            <w:vAlign w:val="center"/>
          </w:tcPr>
          <w:p w14:paraId="3343B76E" w14:textId="77777777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9954D65" w14:textId="3258C050" w:rsidTr="00D94A21">
        <w:tc>
          <w:tcPr>
            <w:tcW w:w="656" w:type="dxa"/>
          </w:tcPr>
          <w:p w14:paraId="39FF334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E5F37D0" w14:textId="4490C3D8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2976" w:type="dxa"/>
            <w:vAlign w:val="center"/>
          </w:tcPr>
          <w:p w14:paraId="75ECD431" w14:textId="3FD53539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vnt.</w:t>
            </w:r>
          </w:p>
        </w:tc>
        <w:tc>
          <w:tcPr>
            <w:tcW w:w="1978" w:type="dxa"/>
            <w:vAlign w:val="center"/>
          </w:tcPr>
          <w:p w14:paraId="11D693E8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7E524309" w14:textId="6C05CBC0" w:rsidTr="00D94A21">
        <w:tc>
          <w:tcPr>
            <w:tcW w:w="656" w:type="dxa"/>
          </w:tcPr>
          <w:p w14:paraId="7AD2F32E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09C835CF" w14:textId="65FB182C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Elektros energijos apskaitos grandinių bandymo gnybtynas arba įtampos grandinėms atskiriami gnybtai, o srovės grandinėms - užtrumpinami ir atskiriami gnybtai</w:t>
            </w:r>
          </w:p>
        </w:tc>
        <w:tc>
          <w:tcPr>
            <w:tcW w:w="2976" w:type="dxa"/>
          </w:tcPr>
          <w:p w14:paraId="60C4F0AF" w14:textId="7A62F3B9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Narvelio žemosios įtampos skyriuje, plombuojam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2420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</w:tcPr>
          <w:p w14:paraId="662CAF2D" w14:textId="77777777" w:rsidR="005D37D1" w:rsidRDefault="005D37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6667BB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727A13A3" w14:textId="64BCDCDE" w:rsidTr="00D94A21">
        <w:tc>
          <w:tcPr>
            <w:tcW w:w="656" w:type="dxa"/>
          </w:tcPr>
          <w:p w14:paraId="14566FC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530C042E" w14:textId="7E190C74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Elektros energijos skaitiklis</w:t>
            </w:r>
          </w:p>
        </w:tc>
        <w:tc>
          <w:tcPr>
            <w:tcW w:w="2976" w:type="dxa"/>
            <w:vAlign w:val="center"/>
          </w:tcPr>
          <w:p w14:paraId="0F094A75" w14:textId="21FFAD30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Narvelio žemosios įtampos skyriuje numatoma vieta montavimui. Grandinės sumontuojamos.</w:t>
            </w:r>
          </w:p>
        </w:tc>
        <w:tc>
          <w:tcPr>
            <w:tcW w:w="1978" w:type="dxa"/>
            <w:vAlign w:val="center"/>
          </w:tcPr>
          <w:p w14:paraId="3C721E58" w14:textId="77777777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5DDEE25" w14:textId="16FFFE9F" w:rsidTr="00D94A21">
        <w:tc>
          <w:tcPr>
            <w:tcW w:w="656" w:type="dxa"/>
          </w:tcPr>
          <w:p w14:paraId="5E484A98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66297F7" w14:textId="68A3C567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Srovės transformatoriai</w:t>
            </w:r>
          </w:p>
        </w:tc>
        <w:tc>
          <w:tcPr>
            <w:tcW w:w="2976" w:type="dxa"/>
            <w:vAlign w:val="center"/>
          </w:tcPr>
          <w:p w14:paraId="5F6CA40A" w14:textId="4C0C0AAE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Toroidiniai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montuojami ant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052097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kabelio arba kištukinio izoliatoriaus. Parametrai nustatomi projektuojant 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052097">
              <w:rPr>
                <w:rFonts w:ascii="Arial" w:hAnsi="Arial" w:cs="Arial"/>
                <w:sz w:val="22"/>
                <w:szCs w:val="22"/>
              </w:rPr>
              <w:t xml:space="preserve"> srovės </w:t>
            </w:r>
            <w:r w:rsidRPr="00052097">
              <w:rPr>
                <w:rFonts w:ascii="Arial" w:hAnsi="Arial" w:cs="Arial"/>
                <w:sz w:val="22"/>
                <w:szCs w:val="22"/>
              </w:rPr>
              <w:lastRenderedPageBreak/>
              <w:t>transformatorių techninius reikalavimus.</w:t>
            </w:r>
          </w:p>
        </w:tc>
        <w:tc>
          <w:tcPr>
            <w:tcW w:w="1978" w:type="dxa"/>
            <w:vAlign w:val="center"/>
          </w:tcPr>
          <w:p w14:paraId="75D7DBD8" w14:textId="77777777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CD6BC7A" w14:textId="4A6A4E87" w:rsidTr="00D94A21">
        <w:tc>
          <w:tcPr>
            <w:tcW w:w="656" w:type="dxa"/>
          </w:tcPr>
          <w:p w14:paraId="7626190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E9BE72F" w14:textId="2557552A" w:rsidR="005D37D1" w:rsidRPr="00831506" w:rsidRDefault="005D37D1" w:rsidP="00B149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Mnemoschema</w:t>
            </w:r>
          </w:p>
        </w:tc>
        <w:tc>
          <w:tcPr>
            <w:tcW w:w="2976" w:type="dxa"/>
          </w:tcPr>
          <w:p w14:paraId="2E00B970" w14:textId="1869E8CC" w:rsidR="005D37D1" w:rsidRPr="0013433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narvelio fasado</w:t>
            </w:r>
          </w:p>
        </w:tc>
        <w:tc>
          <w:tcPr>
            <w:tcW w:w="1978" w:type="dxa"/>
          </w:tcPr>
          <w:p w14:paraId="6B53670F" w14:textId="77777777" w:rsidR="005D37D1" w:rsidRPr="0013433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49F6" w:rsidRPr="00CC28D6" w14:paraId="01F04FED" w14:textId="77777777" w:rsidTr="000173F8">
        <w:tc>
          <w:tcPr>
            <w:tcW w:w="9911" w:type="dxa"/>
            <w:gridSpan w:val="4"/>
          </w:tcPr>
          <w:p w14:paraId="15087EAC" w14:textId="0345299B" w:rsidR="00B149F6" w:rsidRPr="001354E1" w:rsidRDefault="00B149F6" w:rsidP="00B149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54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Sekcinis narvelis su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skyrikliu ir sekcine jungtimi</w:t>
            </w:r>
          </w:p>
        </w:tc>
      </w:tr>
      <w:tr w:rsidR="005D37D1" w:rsidRPr="00CC28D6" w14:paraId="7D0459A8" w14:textId="1602AB1C" w:rsidTr="00D94A21">
        <w:tc>
          <w:tcPr>
            <w:tcW w:w="656" w:type="dxa"/>
          </w:tcPr>
          <w:p w14:paraId="23CE8B86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5CB4DC0" w14:textId="35B1521C" w:rsidR="005D37D1" w:rsidRPr="00CC28D6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2976" w:type="dxa"/>
            <w:vAlign w:val="center"/>
          </w:tcPr>
          <w:p w14:paraId="6EA7BC16" w14:textId="15872876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skyriklio </w:t>
            </w:r>
            <w:r w:rsidRPr="00E74CAF">
              <w:rPr>
                <w:rFonts w:ascii="Arial" w:hAnsi="Arial" w:cs="Arial"/>
                <w:sz w:val="22"/>
                <w:szCs w:val="22"/>
              </w:rPr>
              <w:t>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</w:t>
            </w:r>
            <w:r w:rsidRPr="00134339">
              <w:rPr>
                <w:rFonts w:ascii="Arial" w:hAnsi="Arial" w:cs="Arial"/>
                <w:sz w:val="22"/>
                <w:szCs w:val="22"/>
              </w:rPr>
              <w:t xml:space="preserve"> privalo būti prijungtas prie įžeminimo kontūro.</w:t>
            </w:r>
          </w:p>
          <w:p w14:paraId="33E77AF9" w14:textId="77777777" w:rsidR="005D37D1" w:rsidRPr="003222D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52657A59" w14:textId="77777777" w:rsidR="005D37D1" w:rsidRPr="00134339" w:rsidRDefault="005D37D1" w:rsidP="00B149F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  <w:p w14:paraId="1A1384A5" w14:textId="77777777" w:rsidR="005D37D1" w:rsidRPr="00D64903" w:rsidRDefault="005D37D1" w:rsidP="00B149F6">
            <w:pPr>
              <w:ind w:left="360"/>
              <w:rPr>
                <w:rFonts w:ascii="Arial" w:hAnsi="Arial" w:cs="Arial"/>
                <w:b/>
              </w:rPr>
            </w:pPr>
            <w:r w:rsidRPr="00D64903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79D47F63" w14:textId="77777777" w:rsidR="005D37D1" w:rsidRPr="00134339" w:rsidRDefault="005D37D1" w:rsidP="00B149F6">
            <w:pPr>
              <w:keepNext/>
              <w:keepLines/>
              <w:numPr>
                <w:ilvl w:val="0"/>
                <w:numId w:val="1"/>
              </w:numPr>
              <w:ind w:left="357" w:hanging="357"/>
              <w:outlineLvl w:val="1"/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</w:t>
            </w:r>
          </w:p>
          <w:p w14:paraId="6827E3CF" w14:textId="3D94619C" w:rsidR="005D37D1" w:rsidRPr="00E74CAF" w:rsidRDefault="005D37D1" w:rsidP="00B149F6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skyriklio 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kontūro.</w:t>
            </w:r>
          </w:p>
          <w:p w14:paraId="5D5B7D4D" w14:textId="71A5F2B4" w:rsidR="005D37D1" w:rsidRPr="003222D9" w:rsidRDefault="005D37D1" w:rsidP="00B149F6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23728FD3" w14:textId="717795B4" w:rsidR="005D37D1" w:rsidRPr="00EA0F39" w:rsidRDefault="005D37D1" w:rsidP="00B149F6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Žemosios įtampos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7F6B168D" w14:textId="77777777" w:rsidR="005D37D1" w:rsidRPr="00EA0F39" w:rsidRDefault="005D37D1" w:rsidP="00C90F1F">
            <w:pPr>
              <w:rPr>
                <w:rFonts w:ascii="Arial" w:hAnsi="Arial" w:cs="Arial"/>
              </w:rPr>
            </w:pPr>
          </w:p>
        </w:tc>
      </w:tr>
      <w:tr w:rsidR="005D37D1" w:rsidRPr="00CC28D6" w14:paraId="36249FBF" w14:textId="6122E8A5" w:rsidTr="00D94A21">
        <w:tc>
          <w:tcPr>
            <w:tcW w:w="656" w:type="dxa"/>
          </w:tcPr>
          <w:p w14:paraId="3944AB19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A64AF4F" w14:textId="1986544D" w:rsidR="005D37D1" w:rsidRPr="00484A11" w:rsidRDefault="005D37D1" w:rsidP="00B149F6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Skyriklio, įžemiklio tipas</w:t>
            </w:r>
          </w:p>
        </w:tc>
        <w:tc>
          <w:tcPr>
            <w:tcW w:w="2976" w:type="dxa"/>
            <w:vAlign w:val="center"/>
          </w:tcPr>
          <w:p w14:paraId="515CDE4C" w14:textId="77777777" w:rsidR="005D37D1" w:rsidRPr="00B218D3" w:rsidRDefault="005D37D1" w:rsidP="00B149F6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Trijų padėčių.</w:t>
            </w:r>
          </w:p>
          <w:p w14:paraId="72C8D8A8" w14:textId="77777777" w:rsidR="005D37D1" w:rsidRPr="00B218D3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1E2C9713" w14:textId="00716588" w:rsidR="005D37D1" w:rsidRPr="00D94776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23A61948" w14:textId="231B629F" w:rsidR="005D37D1" w:rsidRPr="00D94776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įžeminta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3EA11E07" w14:textId="77777777" w:rsidR="005D37D1" w:rsidRDefault="005D37D1">
            <w:pPr>
              <w:rPr>
                <w:rFonts w:ascii="Arial" w:hAnsi="Arial" w:cs="Arial"/>
              </w:rPr>
            </w:pPr>
          </w:p>
          <w:p w14:paraId="1343E47A" w14:textId="77777777" w:rsidR="005D37D1" w:rsidRPr="00D94776" w:rsidRDefault="005D37D1" w:rsidP="00C90F1F">
            <w:pPr>
              <w:rPr>
                <w:rFonts w:ascii="Arial" w:hAnsi="Arial" w:cs="Arial"/>
              </w:rPr>
            </w:pPr>
          </w:p>
        </w:tc>
      </w:tr>
      <w:tr w:rsidR="005D37D1" w:rsidRPr="00CC28D6" w14:paraId="68626C87" w14:textId="39E39E5D" w:rsidTr="00D94A21">
        <w:tc>
          <w:tcPr>
            <w:tcW w:w="656" w:type="dxa"/>
          </w:tcPr>
          <w:p w14:paraId="36112BE4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4BCDAAEF" w14:textId="06AD2765" w:rsidR="005D37D1" w:rsidRPr="00CC28D6" w:rsidRDefault="005D37D1" w:rsidP="00B149F6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pavara</w:t>
            </w:r>
          </w:p>
        </w:tc>
        <w:tc>
          <w:tcPr>
            <w:tcW w:w="2976" w:type="dxa"/>
            <w:vAlign w:val="center"/>
          </w:tcPr>
          <w:p w14:paraId="2C237C40" w14:textId="3270B298" w:rsidR="005D37D1" w:rsidRPr="00B1585B" w:rsidRDefault="005D37D1" w:rsidP="00B149F6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1978" w:type="dxa"/>
            <w:vAlign w:val="center"/>
          </w:tcPr>
          <w:p w14:paraId="6C3F33BE" w14:textId="77777777" w:rsidR="005D37D1" w:rsidRPr="00B1585B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30C0E4FA" w14:textId="56E75A37" w:rsidTr="00D94A21">
        <w:tc>
          <w:tcPr>
            <w:tcW w:w="656" w:type="dxa"/>
          </w:tcPr>
          <w:p w14:paraId="22EA699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5E25519" w14:textId="3F1693BA" w:rsidR="005D37D1" w:rsidRPr="00545E33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Įžeminimo peilių pavara</w:t>
            </w:r>
          </w:p>
        </w:tc>
        <w:tc>
          <w:tcPr>
            <w:tcW w:w="2976" w:type="dxa"/>
            <w:vAlign w:val="center"/>
          </w:tcPr>
          <w:p w14:paraId="1696C2EE" w14:textId="3A2F8EAC" w:rsidR="005D37D1" w:rsidRPr="00B1585B" w:rsidRDefault="005D37D1" w:rsidP="00B149F6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1978" w:type="dxa"/>
            <w:vAlign w:val="center"/>
          </w:tcPr>
          <w:p w14:paraId="047CE03A" w14:textId="77777777" w:rsidR="005D37D1" w:rsidRPr="00B1585B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12C7D64B" w14:textId="58D29BCB" w:rsidTr="00D94A21">
        <w:tc>
          <w:tcPr>
            <w:tcW w:w="656" w:type="dxa"/>
          </w:tcPr>
          <w:p w14:paraId="0E2438E5" w14:textId="77777777" w:rsidR="005D37D1" w:rsidRPr="005772DE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01" w:type="dxa"/>
          </w:tcPr>
          <w:p w14:paraId="1EA759D2" w14:textId="7439E73C" w:rsidR="005D37D1" w:rsidRPr="005772DE" w:rsidRDefault="005D37D1" w:rsidP="00B149F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valdymas:</w:t>
            </w:r>
          </w:p>
        </w:tc>
        <w:tc>
          <w:tcPr>
            <w:tcW w:w="2976" w:type="dxa"/>
            <w:vAlign w:val="center"/>
          </w:tcPr>
          <w:p w14:paraId="0C4FDE53" w14:textId="7F13F608" w:rsidR="005D37D1" w:rsidRPr="00D94776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152DA2B6" w14:textId="14DC6023" w:rsidR="005D37D1" w:rsidRPr="00D94776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11A380B5" w14:textId="77777777" w:rsidR="005D37D1" w:rsidRDefault="005D37D1">
            <w:pPr>
              <w:rPr>
                <w:rFonts w:ascii="Arial" w:hAnsi="Arial" w:cs="Arial"/>
              </w:rPr>
            </w:pPr>
          </w:p>
          <w:p w14:paraId="22AF93EA" w14:textId="77777777" w:rsidR="005D37D1" w:rsidRPr="00D94776" w:rsidRDefault="005D37D1" w:rsidP="00C90F1F">
            <w:pPr>
              <w:rPr>
                <w:rFonts w:ascii="Arial" w:hAnsi="Arial" w:cs="Arial"/>
              </w:rPr>
            </w:pPr>
          </w:p>
        </w:tc>
      </w:tr>
      <w:tr w:rsidR="005D37D1" w:rsidRPr="00CC28D6" w14:paraId="7BFB6BB5" w14:textId="3EEFD705" w:rsidTr="00D94A21">
        <w:tc>
          <w:tcPr>
            <w:tcW w:w="656" w:type="dxa"/>
          </w:tcPr>
          <w:p w14:paraId="731D0D5B" w14:textId="77777777" w:rsidR="005D37D1" w:rsidRPr="005772DE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01" w:type="dxa"/>
          </w:tcPr>
          <w:p w14:paraId="3C96414A" w14:textId="72533450" w:rsidR="005D37D1" w:rsidRPr="005772DE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8726C">
              <w:rPr>
                <w:rFonts w:ascii="Arial" w:hAnsi="Arial" w:cs="Arial"/>
                <w:sz w:val="22"/>
                <w:szCs w:val="22"/>
              </w:rPr>
              <w:t>Skyriklio variklio įtampa</w:t>
            </w:r>
          </w:p>
        </w:tc>
        <w:tc>
          <w:tcPr>
            <w:tcW w:w="2976" w:type="dxa"/>
            <w:vAlign w:val="center"/>
          </w:tcPr>
          <w:p w14:paraId="6B5376A4" w14:textId="123E5A05" w:rsidR="005D37D1" w:rsidRPr="00B1585B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V  DC</w:t>
            </w:r>
          </w:p>
        </w:tc>
        <w:tc>
          <w:tcPr>
            <w:tcW w:w="1978" w:type="dxa"/>
            <w:vAlign w:val="center"/>
          </w:tcPr>
          <w:p w14:paraId="1218B436" w14:textId="77777777" w:rsidR="005D37D1" w:rsidRPr="00B1585B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0B90ECBC" w14:textId="3B4DADFA" w:rsidTr="00D94A21">
        <w:tc>
          <w:tcPr>
            <w:tcW w:w="656" w:type="dxa"/>
          </w:tcPr>
          <w:p w14:paraId="05D1338B" w14:textId="77777777" w:rsidR="005D37D1" w:rsidRPr="005772DE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01" w:type="dxa"/>
          </w:tcPr>
          <w:p w14:paraId="45B301B6" w14:textId="3A49C676" w:rsidR="005D37D1" w:rsidRPr="005772DE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valdymas:</w:t>
            </w:r>
          </w:p>
        </w:tc>
        <w:tc>
          <w:tcPr>
            <w:tcW w:w="2976" w:type="dxa"/>
            <w:vAlign w:val="center"/>
          </w:tcPr>
          <w:p w14:paraId="70B54481" w14:textId="6EFBDFA3" w:rsidR="005D37D1" w:rsidRPr="00D94776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7F556F04" w14:textId="7E660724" w:rsidR="005D37D1" w:rsidRPr="00D94776" w:rsidRDefault="005D37D1" w:rsidP="00B149F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26A04FF6" w14:textId="77777777" w:rsidR="005D37D1" w:rsidRDefault="005D37D1">
            <w:pPr>
              <w:rPr>
                <w:rFonts w:ascii="Arial" w:hAnsi="Arial" w:cs="Arial"/>
              </w:rPr>
            </w:pPr>
          </w:p>
          <w:p w14:paraId="2E183400" w14:textId="77777777" w:rsidR="005D37D1" w:rsidRPr="00D94776" w:rsidRDefault="005D37D1" w:rsidP="00C90F1F">
            <w:pPr>
              <w:rPr>
                <w:rFonts w:ascii="Arial" w:hAnsi="Arial" w:cs="Arial"/>
              </w:rPr>
            </w:pPr>
          </w:p>
        </w:tc>
      </w:tr>
      <w:tr w:rsidR="005D37D1" w:rsidRPr="00CC28D6" w14:paraId="767A468D" w14:textId="7E532CBC" w:rsidTr="00D94A21">
        <w:tc>
          <w:tcPr>
            <w:tcW w:w="656" w:type="dxa"/>
          </w:tcPr>
          <w:p w14:paraId="2DC300D1" w14:textId="77777777" w:rsidR="005D37D1" w:rsidRPr="005772DE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01" w:type="dxa"/>
          </w:tcPr>
          <w:p w14:paraId="2D031969" w14:textId="4D0FE43C" w:rsidR="005D37D1" w:rsidRPr="00475EC6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38726C">
              <w:rPr>
                <w:rFonts w:ascii="Arial" w:hAnsi="Arial" w:cs="Arial"/>
                <w:sz w:val="22"/>
                <w:szCs w:val="22"/>
              </w:rPr>
              <w:t xml:space="preserve"> variklio įtampa</w:t>
            </w:r>
          </w:p>
        </w:tc>
        <w:tc>
          <w:tcPr>
            <w:tcW w:w="2976" w:type="dxa"/>
            <w:vAlign w:val="center"/>
          </w:tcPr>
          <w:p w14:paraId="6AF28F8F" w14:textId="330167EA" w:rsidR="005D37D1" w:rsidRPr="00BA797C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484A11">
              <w:rPr>
                <w:rFonts w:ascii="Arial" w:hAnsi="Arial" w:cs="Arial"/>
                <w:sz w:val="22"/>
                <w:szCs w:val="22"/>
              </w:rPr>
              <w:t xml:space="preserve"> V  DC</w:t>
            </w:r>
          </w:p>
        </w:tc>
        <w:tc>
          <w:tcPr>
            <w:tcW w:w="1978" w:type="dxa"/>
            <w:vAlign w:val="center"/>
          </w:tcPr>
          <w:p w14:paraId="57E82427" w14:textId="77777777" w:rsidR="005D37D1" w:rsidRPr="00BA797C" w:rsidRDefault="005D37D1" w:rsidP="005D37D1">
            <w:pPr>
              <w:rPr>
                <w:rFonts w:ascii="Arial" w:hAnsi="Arial" w:cs="Arial"/>
              </w:rPr>
            </w:pPr>
          </w:p>
        </w:tc>
      </w:tr>
      <w:tr w:rsidR="005D37D1" w:rsidRPr="00CC28D6" w14:paraId="39E485A7" w14:textId="78A9E766" w:rsidTr="00D94A21">
        <w:tc>
          <w:tcPr>
            <w:tcW w:w="656" w:type="dxa"/>
          </w:tcPr>
          <w:p w14:paraId="776001F3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937C994" w14:textId="68882D25" w:rsidR="005D37D1" w:rsidRPr="00EB2BBD" w:rsidRDefault="005D37D1" w:rsidP="00B149F6">
            <w:p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Papildomi kontaktai, signalizuojantys apie 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(įžemiklio)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padėtį:</w:t>
            </w:r>
          </w:p>
        </w:tc>
        <w:tc>
          <w:tcPr>
            <w:tcW w:w="2976" w:type="dxa"/>
            <w:vAlign w:val="center"/>
          </w:tcPr>
          <w:p w14:paraId="5FB12ABC" w14:textId="77777777" w:rsidR="005D37D1" w:rsidRDefault="005D37D1" w:rsidP="00B149F6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NA </w:t>
            </w:r>
            <w:r>
              <w:rPr>
                <w:rFonts w:ascii="Arial" w:hAnsi="Arial" w:cs="Arial"/>
                <w:sz w:val="22"/>
                <w:szCs w:val="22"/>
              </w:rPr>
              <w:t>ir 6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2AC150D4" w14:textId="77777777" w:rsidR="005D37D1" w:rsidRDefault="005D37D1" w:rsidP="00B149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092690">
              <w:rPr>
                <w:rFonts w:ascii="Arial" w:hAnsi="Arial" w:cs="Arial"/>
                <w:b/>
                <w:bCs/>
                <w:sz w:val="22"/>
                <w:szCs w:val="22"/>
              </w:rPr>
              <w:t>rba</w:t>
            </w:r>
          </w:p>
          <w:p w14:paraId="011C6893" w14:textId="5546A962" w:rsidR="005D37D1" w:rsidRPr="00D94776" w:rsidRDefault="005D37D1" w:rsidP="00B149F6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6E7837">
              <w:rPr>
                <w:rFonts w:ascii="Arial" w:hAnsi="Arial" w:cs="Arial"/>
                <w:sz w:val="22"/>
                <w:szCs w:val="22"/>
              </w:rPr>
              <w:t>NA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 xml:space="preserve"> ir 4 CO (persijungiantys kontaktai);</w:t>
            </w:r>
          </w:p>
        </w:tc>
        <w:tc>
          <w:tcPr>
            <w:tcW w:w="1978" w:type="dxa"/>
            <w:vAlign w:val="center"/>
          </w:tcPr>
          <w:p w14:paraId="0C003933" w14:textId="77777777" w:rsidR="005D37D1" w:rsidRDefault="005D37D1">
            <w:pPr>
              <w:rPr>
                <w:rFonts w:ascii="Arial" w:hAnsi="Arial" w:cs="Arial"/>
              </w:rPr>
            </w:pPr>
          </w:p>
          <w:p w14:paraId="291F3F7F" w14:textId="77777777" w:rsidR="005D37D1" w:rsidRPr="00D94776" w:rsidRDefault="005D37D1" w:rsidP="00C90F1F">
            <w:pPr>
              <w:rPr>
                <w:rFonts w:ascii="Arial" w:hAnsi="Arial" w:cs="Arial"/>
              </w:rPr>
            </w:pPr>
          </w:p>
        </w:tc>
      </w:tr>
      <w:tr w:rsidR="005D37D1" w:rsidRPr="00CC28D6" w14:paraId="3C8CF41C" w14:textId="53E23159" w:rsidTr="00D94A21">
        <w:tc>
          <w:tcPr>
            <w:tcW w:w="656" w:type="dxa"/>
          </w:tcPr>
          <w:p w14:paraId="0EE81EA1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9EBC5F3" w14:textId="66B53EAB" w:rsidR="005D37D1" w:rsidRPr="000E698D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4206D">
              <w:rPr>
                <w:rFonts w:ascii="Arial" w:hAnsi="Arial" w:cs="Arial"/>
                <w:sz w:val="22"/>
                <w:szCs w:val="22"/>
              </w:rPr>
              <w:t>kyriklio ir įžemiklio padėties indikacija</w:t>
            </w:r>
          </w:p>
        </w:tc>
        <w:tc>
          <w:tcPr>
            <w:tcW w:w="2976" w:type="dxa"/>
            <w:vAlign w:val="center"/>
          </w:tcPr>
          <w:p w14:paraId="650CF12B" w14:textId="4D8A4501" w:rsidR="005D37D1" w:rsidRPr="000E698D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narvelio fasado</w:t>
            </w:r>
          </w:p>
        </w:tc>
        <w:tc>
          <w:tcPr>
            <w:tcW w:w="1978" w:type="dxa"/>
            <w:vAlign w:val="center"/>
          </w:tcPr>
          <w:p w14:paraId="278C0830" w14:textId="77777777" w:rsidR="005D37D1" w:rsidRPr="000E698D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41DDBB4F" w14:textId="3E806059" w:rsidTr="00D94A21">
        <w:tc>
          <w:tcPr>
            <w:tcW w:w="656" w:type="dxa"/>
          </w:tcPr>
          <w:p w14:paraId="51A32BB0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BCFDD7E" w14:textId="3045072A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2976" w:type="dxa"/>
          </w:tcPr>
          <w:p w14:paraId="707133D1" w14:textId="5A12679D" w:rsidR="005D37D1" w:rsidRPr="00BA797C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BA797C">
              <w:rPr>
                <w:rFonts w:ascii="Arial" w:hAnsi="Arial" w:cs="Arial"/>
                <w:sz w:val="22"/>
                <w:szCs w:val="22"/>
              </w:rPr>
              <w:t>24 V DC</w:t>
            </w:r>
          </w:p>
        </w:tc>
        <w:tc>
          <w:tcPr>
            <w:tcW w:w="1978" w:type="dxa"/>
          </w:tcPr>
          <w:p w14:paraId="5DFD187D" w14:textId="77777777" w:rsidR="005D37D1" w:rsidRPr="00BA797C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3715187" w14:textId="1D3DF128" w:rsidTr="00D94A21">
        <w:tc>
          <w:tcPr>
            <w:tcW w:w="656" w:type="dxa"/>
          </w:tcPr>
          <w:p w14:paraId="31C9C59A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24AE6E74" w14:textId="4DCDC38C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Skyriklio įjungimo blokavimas</w:t>
            </w:r>
          </w:p>
        </w:tc>
        <w:tc>
          <w:tcPr>
            <w:tcW w:w="2976" w:type="dxa"/>
            <w:vAlign w:val="center"/>
          </w:tcPr>
          <w:p w14:paraId="69D3B91C" w14:textId="77777777" w:rsidR="005D37D1" w:rsidRPr="00852C2E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Įjungtas sekcinio narvelio jungtuvas;</w:t>
            </w:r>
          </w:p>
          <w:p w14:paraId="7A714C8C" w14:textId="5FA1F053" w:rsidR="005D37D1" w:rsidRPr="00FB7E8F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52D012E2" w14:textId="2426CE1B" w:rsidR="005D37D1" w:rsidRPr="00FB7E8F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Nėra išorinės blokuotės leidžiančiojo signalo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8" w:type="dxa"/>
            <w:vAlign w:val="center"/>
          </w:tcPr>
          <w:p w14:paraId="4C03B6D8" w14:textId="77777777" w:rsidR="005D37D1" w:rsidRDefault="005D37D1">
            <w:pPr>
              <w:rPr>
                <w:rFonts w:ascii="Arial" w:hAnsi="Arial" w:cs="Arial"/>
              </w:rPr>
            </w:pPr>
          </w:p>
          <w:p w14:paraId="6C5952B6" w14:textId="77777777" w:rsidR="005D37D1" w:rsidRPr="00FB7E8F" w:rsidRDefault="005D37D1" w:rsidP="00C90F1F">
            <w:pPr>
              <w:rPr>
                <w:rFonts w:ascii="Arial" w:hAnsi="Arial" w:cs="Arial"/>
              </w:rPr>
            </w:pPr>
          </w:p>
        </w:tc>
      </w:tr>
      <w:tr w:rsidR="005D37D1" w:rsidRPr="00CC28D6" w14:paraId="513F227B" w14:textId="053B316D" w:rsidTr="00D94A21">
        <w:tc>
          <w:tcPr>
            <w:tcW w:w="656" w:type="dxa"/>
          </w:tcPr>
          <w:p w14:paraId="2F7FC6C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53FAB955" w14:textId="7C588263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Skyriklio išjungimo blokavimas</w:t>
            </w:r>
          </w:p>
        </w:tc>
        <w:tc>
          <w:tcPr>
            <w:tcW w:w="2976" w:type="dxa"/>
            <w:vAlign w:val="center"/>
          </w:tcPr>
          <w:p w14:paraId="54A4CC51" w14:textId="6A8F17E2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852C2E">
              <w:rPr>
                <w:rFonts w:ascii="Arial" w:hAnsi="Arial" w:cs="Arial"/>
                <w:sz w:val="22"/>
                <w:szCs w:val="22"/>
              </w:rPr>
              <w:t>Įjungtas sekcinio narvelio jungtuvas</w:t>
            </w:r>
          </w:p>
        </w:tc>
        <w:tc>
          <w:tcPr>
            <w:tcW w:w="1978" w:type="dxa"/>
            <w:vAlign w:val="center"/>
          </w:tcPr>
          <w:p w14:paraId="4AE3D001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F91371C" w14:textId="07060267" w:rsidTr="00D94A21">
        <w:tc>
          <w:tcPr>
            <w:tcW w:w="656" w:type="dxa"/>
          </w:tcPr>
          <w:p w14:paraId="570B2D30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2D16600" w14:textId="0E942620" w:rsidR="005D37D1" w:rsidRPr="003222D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Įžemiklio įjungimo blokavimas</w:t>
            </w:r>
          </w:p>
        </w:tc>
        <w:tc>
          <w:tcPr>
            <w:tcW w:w="2976" w:type="dxa"/>
            <w:vAlign w:val="center"/>
          </w:tcPr>
          <w:p w14:paraId="6487581D" w14:textId="77777777" w:rsidR="005D37D1" w:rsidRPr="003222D9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Įjungtas bent vienas priešingos šynų sekcijos skyriklis;</w:t>
            </w:r>
          </w:p>
          <w:p w14:paraId="374C3D1B" w14:textId="68FD67D7" w:rsidR="005D37D1" w:rsidRPr="003222D9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Yra įtampa šynose;</w:t>
            </w:r>
          </w:p>
          <w:p w14:paraId="1642E67E" w14:textId="2FFCCB88" w:rsidR="005D37D1" w:rsidRPr="003222D9" w:rsidRDefault="005D37D1" w:rsidP="00B149F6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lastRenderedPageBreak/>
              <w:t>Įjungtas skyriklis.</w:t>
            </w:r>
          </w:p>
        </w:tc>
        <w:tc>
          <w:tcPr>
            <w:tcW w:w="1978" w:type="dxa"/>
            <w:vAlign w:val="center"/>
          </w:tcPr>
          <w:p w14:paraId="0C96D8ED" w14:textId="77777777" w:rsidR="005D37D1" w:rsidRPr="003222D9" w:rsidRDefault="005D37D1" w:rsidP="00C90F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6467BE9" w14:textId="313A59A2" w:rsidTr="00D94A21">
        <w:tc>
          <w:tcPr>
            <w:tcW w:w="656" w:type="dxa"/>
          </w:tcPr>
          <w:p w14:paraId="2159F6AE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3592C55" w14:textId="1B423319" w:rsidR="005D37D1" w:rsidRPr="009C7CB1" w:rsidRDefault="005D37D1" w:rsidP="00B149F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Mnemoschema</w:t>
            </w:r>
          </w:p>
        </w:tc>
        <w:tc>
          <w:tcPr>
            <w:tcW w:w="2976" w:type="dxa"/>
          </w:tcPr>
          <w:p w14:paraId="5F06786B" w14:textId="09C63D5F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Ant narvelio fasado</w:t>
            </w:r>
          </w:p>
        </w:tc>
        <w:tc>
          <w:tcPr>
            <w:tcW w:w="1978" w:type="dxa"/>
          </w:tcPr>
          <w:p w14:paraId="268D78B1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123A9CDE" w14:textId="13135DC8" w:rsidTr="00D94A21">
        <w:tc>
          <w:tcPr>
            <w:tcW w:w="656" w:type="dxa"/>
          </w:tcPr>
          <w:p w14:paraId="1ADD257C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30F3D0FA" w14:textId="72604DAD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Automatiniai jungikliai apsaugos grandinėms, valdymo grandinėms, įtampos grandinėms, jungtuvo </w:t>
            </w:r>
            <w:r w:rsidRPr="004C7129">
              <w:rPr>
                <w:rFonts w:ascii="Arial" w:hAnsi="Arial" w:cs="Arial"/>
                <w:sz w:val="22"/>
                <w:szCs w:val="22"/>
              </w:rPr>
              <w:t>pavaros bei apšvietimo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maitinimui</w:t>
            </w:r>
          </w:p>
        </w:tc>
        <w:tc>
          <w:tcPr>
            <w:tcW w:w="2976" w:type="dxa"/>
            <w:vAlign w:val="center"/>
          </w:tcPr>
          <w:p w14:paraId="14A4D2E0" w14:textId="7390E05A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B23741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1978" w:type="dxa"/>
            <w:vAlign w:val="center"/>
          </w:tcPr>
          <w:p w14:paraId="69017A99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7B50AD51" w14:textId="5A9C6305" w:rsidTr="00D94A21">
        <w:tc>
          <w:tcPr>
            <w:tcW w:w="656" w:type="dxa"/>
          </w:tcPr>
          <w:p w14:paraId="0E08260F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69A8C6D8" w14:textId="17FBDC4D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2976" w:type="dxa"/>
            <w:vAlign w:val="center"/>
          </w:tcPr>
          <w:p w14:paraId="0AE12B8E" w14:textId="2F0A8BC2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vnt.</w:t>
            </w:r>
          </w:p>
        </w:tc>
        <w:tc>
          <w:tcPr>
            <w:tcW w:w="1978" w:type="dxa"/>
            <w:vAlign w:val="center"/>
          </w:tcPr>
          <w:p w14:paraId="3C8F9F0B" w14:textId="77777777" w:rsidR="005D37D1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2C26B948" w14:textId="7AACD953" w:rsidTr="00D94A21">
        <w:tc>
          <w:tcPr>
            <w:tcW w:w="656" w:type="dxa"/>
          </w:tcPr>
          <w:p w14:paraId="60675F8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78C98D58" w14:textId="6F2D0F9B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Kirtikliai </w:t>
            </w:r>
          </w:p>
        </w:tc>
        <w:tc>
          <w:tcPr>
            <w:tcW w:w="2976" w:type="dxa"/>
            <w:vAlign w:val="center"/>
          </w:tcPr>
          <w:p w14:paraId="6740631A" w14:textId="2EBCAE69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 pagalbiniai kontaktais šynelių sekcionavimui</w:t>
            </w:r>
          </w:p>
        </w:tc>
        <w:tc>
          <w:tcPr>
            <w:tcW w:w="1978" w:type="dxa"/>
            <w:vAlign w:val="center"/>
          </w:tcPr>
          <w:p w14:paraId="541A36E5" w14:textId="77777777" w:rsidR="005D37D1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4C5172B9" w14:textId="3CB90E48" w:rsidTr="00D94A21">
        <w:tc>
          <w:tcPr>
            <w:tcW w:w="656" w:type="dxa"/>
          </w:tcPr>
          <w:p w14:paraId="067DA8D2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DC2412E" w14:textId="7DADD89B" w:rsidR="005D37D1" w:rsidRPr="00CC28D6" w:rsidRDefault="005D37D1" w:rsidP="00B14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Kirtikliai su pagalbiniai kontaktais skaičius</w:t>
            </w:r>
          </w:p>
        </w:tc>
        <w:tc>
          <w:tcPr>
            <w:tcW w:w="2976" w:type="dxa"/>
            <w:vAlign w:val="center"/>
          </w:tcPr>
          <w:p w14:paraId="21FEF032" w14:textId="1E226108" w:rsidR="005D37D1" w:rsidRPr="00E00585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E00585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00585">
              <w:rPr>
                <w:rFonts w:ascii="Arial" w:hAnsi="Arial" w:cs="Arial"/>
                <w:sz w:val="22"/>
                <w:szCs w:val="22"/>
              </w:rPr>
              <w:t xml:space="preserve"> vnt. </w:t>
            </w:r>
          </w:p>
        </w:tc>
        <w:tc>
          <w:tcPr>
            <w:tcW w:w="1978" w:type="dxa"/>
            <w:vAlign w:val="center"/>
          </w:tcPr>
          <w:p w14:paraId="2265C65C" w14:textId="77777777" w:rsidR="005D37D1" w:rsidRPr="00E00585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37D1" w:rsidRPr="00CC28D6" w14:paraId="68C7DE78" w14:textId="71795B8E" w:rsidTr="00D94A21">
        <w:tc>
          <w:tcPr>
            <w:tcW w:w="656" w:type="dxa"/>
          </w:tcPr>
          <w:p w14:paraId="356F8CED" w14:textId="77777777" w:rsidR="005D37D1" w:rsidRPr="00CC28D6" w:rsidRDefault="005D37D1" w:rsidP="00B149F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301" w:type="dxa"/>
          </w:tcPr>
          <w:p w14:paraId="137E1FCA" w14:textId="5EA82C4C" w:rsidR="005D37D1" w:rsidRPr="003222D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 xml:space="preserve">Blokuotės raktas </w:t>
            </w:r>
          </w:p>
        </w:tc>
        <w:tc>
          <w:tcPr>
            <w:tcW w:w="2976" w:type="dxa"/>
            <w:vAlign w:val="center"/>
          </w:tcPr>
          <w:p w14:paraId="68964AFE" w14:textId="4935BDC5" w:rsidR="005D37D1" w:rsidRPr="003222D9" w:rsidRDefault="005D37D1" w:rsidP="00B149F6">
            <w:pPr>
              <w:rPr>
                <w:rFonts w:ascii="Arial" w:hAnsi="Arial" w:cs="Arial"/>
                <w:sz w:val="22"/>
                <w:szCs w:val="22"/>
              </w:rPr>
            </w:pPr>
            <w:r w:rsidRPr="003222D9">
              <w:rPr>
                <w:rFonts w:ascii="Arial" w:hAnsi="Arial" w:cs="Arial"/>
                <w:sz w:val="22"/>
                <w:szCs w:val="22"/>
              </w:rPr>
              <w:t>Su šviesinė indikacija</w:t>
            </w:r>
          </w:p>
        </w:tc>
        <w:tc>
          <w:tcPr>
            <w:tcW w:w="1978" w:type="dxa"/>
            <w:vAlign w:val="center"/>
          </w:tcPr>
          <w:p w14:paraId="57BA37B1" w14:textId="77777777" w:rsidR="005D37D1" w:rsidRPr="003222D9" w:rsidRDefault="005D37D1" w:rsidP="005D37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D2F24F" w14:textId="3423EA89" w:rsidR="00673B79" w:rsidRDefault="00673B79" w:rsidP="006F5AA9">
      <w:pPr>
        <w:jc w:val="both"/>
        <w:rPr>
          <w:rFonts w:ascii="Arial" w:hAnsi="Arial" w:cs="Arial"/>
          <w:sz w:val="20"/>
          <w:szCs w:val="20"/>
        </w:rPr>
      </w:pPr>
    </w:p>
    <w:p w14:paraId="60E94722" w14:textId="705ADA7C" w:rsidR="00BC5E2B" w:rsidRDefault="00BC5E2B" w:rsidP="006F5AA9">
      <w:pPr>
        <w:jc w:val="both"/>
        <w:rPr>
          <w:rFonts w:ascii="Arial" w:hAnsi="Arial" w:cs="Arial"/>
          <w:sz w:val="20"/>
          <w:szCs w:val="20"/>
        </w:rPr>
      </w:pPr>
    </w:p>
    <w:p w14:paraId="241797FE" w14:textId="382EA5CB" w:rsidR="00BC5E2B" w:rsidRDefault="00BC5E2B" w:rsidP="006F5AA9">
      <w:pPr>
        <w:jc w:val="both"/>
        <w:rPr>
          <w:rFonts w:ascii="Arial" w:hAnsi="Arial" w:cs="Arial"/>
          <w:sz w:val="22"/>
          <w:szCs w:val="22"/>
        </w:rPr>
      </w:pPr>
    </w:p>
    <w:p w14:paraId="709B3143" w14:textId="0CBDD35A" w:rsidR="00BC5E2B" w:rsidRDefault="00BC5E2B" w:rsidP="006F5AA9">
      <w:pPr>
        <w:jc w:val="both"/>
        <w:rPr>
          <w:rFonts w:ascii="Arial" w:hAnsi="Arial" w:cs="Arial"/>
          <w:sz w:val="22"/>
          <w:szCs w:val="22"/>
        </w:rPr>
      </w:pPr>
    </w:p>
    <w:p w14:paraId="1FCB136C" w14:textId="77777777" w:rsidR="00F327B8" w:rsidRPr="004F4628" w:rsidRDefault="00F327B8" w:rsidP="00F327B8">
      <w:pPr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Pateikiama dokumentacija reikalaujamo parametro atitikimo pagrindimui:</w:t>
      </w:r>
    </w:p>
    <w:p w14:paraId="4CB4E12A" w14:textId="77777777" w:rsidR="00F327B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F4628">
        <w:rPr>
          <w:rFonts w:ascii="Arial" w:hAnsi="Arial" w:cs="Arial"/>
        </w:rPr>
        <w:t>Sertifikato kopija</w:t>
      </w:r>
      <w:r>
        <w:rPr>
          <w:rFonts w:ascii="Arial" w:hAnsi="Arial" w:cs="Arial"/>
        </w:rPr>
        <w:t>;</w:t>
      </w:r>
    </w:p>
    <w:p w14:paraId="522ED44F" w14:textId="77777777" w:rsidR="00F327B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Bandymo protokolo kopija;</w:t>
      </w:r>
    </w:p>
    <w:p w14:paraId="6993C28C" w14:textId="77777777" w:rsidR="00F327B8" w:rsidRPr="004F4628" w:rsidRDefault="00F327B8" w:rsidP="00F327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Atestato kopija.</w:t>
      </w:r>
    </w:p>
    <w:p w14:paraId="649B6B9E" w14:textId="77777777" w:rsidR="00F327B8" w:rsidRPr="004F4628" w:rsidRDefault="00F327B8" w:rsidP="00F327B8">
      <w:pPr>
        <w:jc w:val="both"/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Visų kitų parametrų - įrenginio gamintojo katalogo ir/ar techninių parametrų suvestinės, ir/ar brėžinio kopija ir/ar gamintojo deklaracija.</w:t>
      </w:r>
    </w:p>
    <w:p w14:paraId="3ACC0E0C" w14:textId="77777777" w:rsidR="000C599B" w:rsidRPr="00B112C4" w:rsidRDefault="000C599B" w:rsidP="000C599B">
      <w:pPr>
        <w:jc w:val="both"/>
        <w:rPr>
          <w:rFonts w:ascii="Arial" w:hAnsi="Arial" w:cs="Arial"/>
          <w:sz w:val="20"/>
          <w:szCs w:val="20"/>
        </w:rPr>
      </w:pPr>
    </w:p>
    <w:p w14:paraId="6961C87C" w14:textId="77777777" w:rsidR="00BC5E2B" w:rsidRPr="00B112C4" w:rsidRDefault="00BC5E2B" w:rsidP="006F5AA9">
      <w:pPr>
        <w:jc w:val="both"/>
        <w:rPr>
          <w:rFonts w:ascii="Arial" w:hAnsi="Arial" w:cs="Arial"/>
          <w:sz w:val="20"/>
          <w:szCs w:val="20"/>
        </w:rPr>
      </w:pPr>
    </w:p>
    <w:sectPr w:rsidR="00BC5E2B" w:rsidRPr="00B112C4" w:rsidSect="00EB2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07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DD521" w14:textId="77777777" w:rsidR="00E914EE" w:rsidRDefault="00E914EE" w:rsidP="00805864">
      <w:r>
        <w:separator/>
      </w:r>
    </w:p>
  </w:endnote>
  <w:endnote w:type="continuationSeparator" w:id="0">
    <w:p w14:paraId="5994BA1D" w14:textId="77777777" w:rsidR="00E914EE" w:rsidRDefault="00E914EE" w:rsidP="00805864">
      <w:r>
        <w:continuationSeparator/>
      </w:r>
    </w:p>
  </w:endnote>
  <w:endnote w:type="continuationNotice" w:id="1">
    <w:p w14:paraId="6A314244" w14:textId="77777777" w:rsidR="00E914EE" w:rsidRDefault="00E914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RoundedMTStd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E11DFA10t00"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5D8CA" w14:textId="77777777" w:rsidR="00790866" w:rsidRDefault="00790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D8DA" w14:textId="77777777" w:rsidR="00805864" w:rsidRPr="00805864" w:rsidRDefault="00C22855">
    <w:pPr>
      <w:pStyle w:val="Footer"/>
      <w:jc w:val="center"/>
      <w:rPr>
        <w:rFonts w:ascii="Arial" w:hAnsi="Arial" w:cs="Arial"/>
        <w:sz w:val="20"/>
        <w:szCs w:val="20"/>
      </w:rPr>
    </w:pPr>
    <w:r w:rsidRPr="00805864">
      <w:rPr>
        <w:rFonts w:ascii="Arial" w:hAnsi="Arial" w:cs="Arial"/>
        <w:sz w:val="20"/>
        <w:szCs w:val="20"/>
      </w:rPr>
      <w:fldChar w:fldCharType="begin"/>
    </w:r>
    <w:r w:rsidR="00805864" w:rsidRPr="00805864">
      <w:rPr>
        <w:rFonts w:ascii="Arial" w:hAnsi="Arial" w:cs="Arial"/>
        <w:sz w:val="20"/>
        <w:szCs w:val="20"/>
      </w:rPr>
      <w:instrText xml:space="preserve"> PAGE   \* MERGEFORMAT </w:instrText>
    </w:r>
    <w:r w:rsidRPr="00805864">
      <w:rPr>
        <w:rFonts w:ascii="Arial" w:hAnsi="Arial" w:cs="Arial"/>
        <w:sz w:val="20"/>
        <w:szCs w:val="20"/>
      </w:rPr>
      <w:fldChar w:fldCharType="separate"/>
    </w:r>
    <w:r w:rsidR="00B52AE0">
      <w:rPr>
        <w:rFonts w:ascii="Arial" w:hAnsi="Arial" w:cs="Arial"/>
        <w:noProof/>
        <w:sz w:val="20"/>
        <w:szCs w:val="20"/>
      </w:rPr>
      <w:t>1</w:t>
    </w:r>
    <w:r w:rsidRPr="00805864">
      <w:rPr>
        <w:rFonts w:ascii="Arial" w:hAnsi="Arial" w:cs="Arial"/>
        <w:sz w:val="20"/>
        <w:szCs w:val="20"/>
      </w:rPr>
      <w:fldChar w:fldCharType="end"/>
    </w:r>
  </w:p>
  <w:p w14:paraId="514AEAD3" w14:textId="77777777" w:rsidR="00805864" w:rsidRDefault="0080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4311" w14:textId="77777777" w:rsidR="00790866" w:rsidRDefault="00790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F29A5" w14:textId="77777777" w:rsidR="00E914EE" w:rsidRDefault="00E914EE" w:rsidP="00805864">
      <w:r>
        <w:separator/>
      </w:r>
    </w:p>
  </w:footnote>
  <w:footnote w:type="continuationSeparator" w:id="0">
    <w:p w14:paraId="54A37705" w14:textId="77777777" w:rsidR="00E914EE" w:rsidRDefault="00E914EE" w:rsidP="00805864">
      <w:r>
        <w:continuationSeparator/>
      </w:r>
    </w:p>
  </w:footnote>
  <w:footnote w:type="continuationNotice" w:id="1">
    <w:p w14:paraId="6102B710" w14:textId="77777777" w:rsidR="00E914EE" w:rsidRDefault="00E914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8D44" w14:textId="77777777" w:rsidR="00790866" w:rsidRDefault="00790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4763" w14:textId="6C044EBA" w:rsidR="00C007C5" w:rsidRDefault="00B403C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ECB91D4" wp14:editId="569C71A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a879463e9a45cd269b51ba16" descr="{&quot;HashCode&quot;:-819211738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A65E36" w14:textId="3F85C98D" w:rsidR="00C007C5" w:rsidRPr="000C599B" w:rsidRDefault="000C599B" w:rsidP="000C599B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C599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vert="horz" wrap="square" lIns="91440" tIns="0" rIns="254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B91D4" id="_x0000_t202" coordsize="21600,21600" o:spt="202" path="m,l,21600r21600,l21600,xe">
              <v:stroke joinstyle="miter"/>
              <v:path gradientshapeok="t" o:connecttype="rect"/>
            </v:shapetype>
            <v:shape id="MSIPCMa879463e9a45cd269b51ba16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" o:allowincell="f" filled="f" stroked="f">
              <v:textbox inset=",0,20pt,0">
                <w:txbxContent>
                  <w:p w14:paraId="42A65E36" w14:textId="3F85C98D" w:rsidR="00C007C5" w:rsidRPr="000C599B" w:rsidRDefault="000C599B" w:rsidP="000C599B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C599B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3024" w14:textId="77777777" w:rsidR="00790866" w:rsidRDefault="007908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A8E"/>
    <w:multiLevelType w:val="hybridMultilevel"/>
    <w:tmpl w:val="6DFE16F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D6A15C2"/>
    <w:multiLevelType w:val="hybridMultilevel"/>
    <w:tmpl w:val="C2A823A6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5A70"/>
    <w:multiLevelType w:val="hybridMultilevel"/>
    <w:tmpl w:val="A12CB31C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F4DAC"/>
    <w:multiLevelType w:val="hybridMultilevel"/>
    <w:tmpl w:val="16447DB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F70A4"/>
    <w:multiLevelType w:val="hybridMultilevel"/>
    <w:tmpl w:val="BE64858E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07551"/>
    <w:multiLevelType w:val="hybridMultilevel"/>
    <w:tmpl w:val="0E541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71586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B264895"/>
    <w:multiLevelType w:val="hybridMultilevel"/>
    <w:tmpl w:val="6FD49F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542BF"/>
    <w:multiLevelType w:val="hybridMultilevel"/>
    <w:tmpl w:val="DD78E678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3CD790">
      <w:start w:val="230"/>
      <w:numFmt w:val="bullet"/>
      <w:lvlText w:val="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sz w:val="22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48137A"/>
    <w:multiLevelType w:val="hybridMultilevel"/>
    <w:tmpl w:val="D0284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5F43"/>
    <w:multiLevelType w:val="hybridMultilevel"/>
    <w:tmpl w:val="AAB8DF90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B17F2"/>
    <w:multiLevelType w:val="hybridMultilevel"/>
    <w:tmpl w:val="BACA8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80E77"/>
    <w:multiLevelType w:val="hybridMultilevel"/>
    <w:tmpl w:val="4BDC983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76BB7"/>
    <w:multiLevelType w:val="hybridMultilevel"/>
    <w:tmpl w:val="40929064"/>
    <w:lvl w:ilvl="0" w:tplc="CD443B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0712A"/>
    <w:multiLevelType w:val="hybridMultilevel"/>
    <w:tmpl w:val="FD36913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22335"/>
    <w:multiLevelType w:val="hybridMultilevel"/>
    <w:tmpl w:val="C82CC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0C5A172E"/>
    <w:lvl w:ilvl="0" w:tplc="95FAFF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56BE"/>
    <w:multiLevelType w:val="hybridMultilevel"/>
    <w:tmpl w:val="68CE0ED8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0184842">
    <w:abstractNumId w:val="20"/>
  </w:num>
  <w:num w:numId="2" w16cid:durableId="1808158213">
    <w:abstractNumId w:val="10"/>
  </w:num>
  <w:num w:numId="3" w16cid:durableId="1152061162">
    <w:abstractNumId w:val="21"/>
  </w:num>
  <w:num w:numId="4" w16cid:durableId="661665038">
    <w:abstractNumId w:val="5"/>
  </w:num>
  <w:num w:numId="5" w16cid:durableId="461463362">
    <w:abstractNumId w:val="7"/>
  </w:num>
  <w:num w:numId="6" w16cid:durableId="1704746949">
    <w:abstractNumId w:val="18"/>
  </w:num>
  <w:num w:numId="7" w16cid:durableId="769547230">
    <w:abstractNumId w:val="11"/>
  </w:num>
  <w:num w:numId="8" w16cid:durableId="81026649">
    <w:abstractNumId w:val="2"/>
  </w:num>
  <w:num w:numId="9" w16cid:durableId="135294268">
    <w:abstractNumId w:val="15"/>
  </w:num>
  <w:num w:numId="10" w16cid:durableId="387337482">
    <w:abstractNumId w:val="22"/>
  </w:num>
  <w:num w:numId="11" w16cid:durableId="1468551894">
    <w:abstractNumId w:val="23"/>
  </w:num>
  <w:num w:numId="12" w16cid:durableId="821234983">
    <w:abstractNumId w:val="17"/>
  </w:num>
  <w:num w:numId="13" w16cid:durableId="219639103">
    <w:abstractNumId w:val="16"/>
  </w:num>
  <w:num w:numId="14" w16cid:durableId="1273586468">
    <w:abstractNumId w:val="13"/>
  </w:num>
  <w:num w:numId="15" w16cid:durableId="375199726">
    <w:abstractNumId w:val="3"/>
  </w:num>
  <w:num w:numId="16" w16cid:durableId="1988315354">
    <w:abstractNumId w:val="4"/>
  </w:num>
  <w:num w:numId="17" w16cid:durableId="1606577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9918720">
    <w:abstractNumId w:val="0"/>
  </w:num>
  <w:num w:numId="19" w16cid:durableId="1906716795">
    <w:abstractNumId w:val="6"/>
  </w:num>
  <w:num w:numId="20" w16cid:durableId="873006649">
    <w:abstractNumId w:val="8"/>
  </w:num>
  <w:num w:numId="21" w16cid:durableId="545917317">
    <w:abstractNumId w:val="12"/>
  </w:num>
  <w:num w:numId="22" w16cid:durableId="561258642">
    <w:abstractNumId w:val="14"/>
  </w:num>
  <w:num w:numId="23" w16cid:durableId="1266420680">
    <w:abstractNumId w:val="19"/>
  </w:num>
  <w:num w:numId="24" w16cid:durableId="2046589002">
    <w:abstractNumId w:val="23"/>
  </w:num>
  <w:num w:numId="25" w16cid:durableId="9360590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0600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FD"/>
    <w:rsid w:val="000018A5"/>
    <w:rsid w:val="000173F8"/>
    <w:rsid w:val="0002675E"/>
    <w:rsid w:val="000311C8"/>
    <w:rsid w:val="000332E8"/>
    <w:rsid w:val="00033845"/>
    <w:rsid w:val="000355D5"/>
    <w:rsid w:val="0004335D"/>
    <w:rsid w:val="00052097"/>
    <w:rsid w:val="00096822"/>
    <w:rsid w:val="000B550B"/>
    <w:rsid w:val="000C26A3"/>
    <w:rsid w:val="000C3D3D"/>
    <w:rsid w:val="000C599B"/>
    <w:rsid w:val="000D7C05"/>
    <w:rsid w:val="000D7DD5"/>
    <w:rsid w:val="000E3C62"/>
    <w:rsid w:val="000E6026"/>
    <w:rsid w:val="000E698D"/>
    <w:rsid w:val="000F3B4F"/>
    <w:rsid w:val="00114D0A"/>
    <w:rsid w:val="0012371D"/>
    <w:rsid w:val="00134339"/>
    <w:rsid w:val="001354E1"/>
    <w:rsid w:val="001357C5"/>
    <w:rsid w:val="00146551"/>
    <w:rsid w:val="00146DFA"/>
    <w:rsid w:val="001674D2"/>
    <w:rsid w:val="00170F11"/>
    <w:rsid w:val="00173D3B"/>
    <w:rsid w:val="001740A9"/>
    <w:rsid w:val="00183A50"/>
    <w:rsid w:val="00191E2F"/>
    <w:rsid w:val="00196BFD"/>
    <w:rsid w:val="0019736B"/>
    <w:rsid w:val="00197D88"/>
    <w:rsid w:val="001A21FA"/>
    <w:rsid w:val="001B70B7"/>
    <w:rsid w:val="001C0E1D"/>
    <w:rsid w:val="001D2F15"/>
    <w:rsid w:val="001D580B"/>
    <w:rsid w:val="001E1034"/>
    <w:rsid w:val="001F0FE2"/>
    <w:rsid w:val="001F2B72"/>
    <w:rsid w:val="001F5768"/>
    <w:rsid w:val="0020098C"/>
    <w:rsid w:val="00202E40"/>
    <w:rsid w:val="0024206D"/>
    <w:rsid w:val="00244DF9"/>
    <w:rsid w:val="002465FD"/>
    <w:rsid w:val="00260C50"/>
    <w:rsid w:val="00266B4D"/>
    <w:rsid w:val="002876F7"/>
    <w:rsid w:val="002910DA"/>
    <w:rsid w:val="00291651"/>
    <w:rsid w:val="002A7BA3"/>
    <w:rsid w:val="002C4A5A"/>
    <w:rsid w:val="002D0068"/>
    <w:rsid w:val="002D525D"/>
    <w:rsid w:val="002D650C"/>
    <w:rsid w:val="002E475E"/>
    <w:rsid w:val="002E6569"/>
    <w:rsid w:val="002F1E2B"/>
    <w:rsid w:val="003222D9"/>
    <w:rsid w:val="00334697"/>
    <w:rsid w:val="00342F67"/>
    <w:rsid w:val="00352E1A"/>
    <w:rsid w:val="003601AC"/>
    <w:rsid w:val="00361F57"/>
    <w:rsid w:val="003671EC"/>
    <w:rsid w:val="0038726C"/>
    <w:rsid w:val="00387C21"/>
    <w:rsid w:val="00393BF5"/>
    <w:rsid w:val="003A43D7"/>
    <w:rsid w:val="003B2CA3"/>
    <w:rsid w:val="003C647E"/>
    <w:rsid w:val="003D2B0A"/>
    <w:rsid w:val="003D5449"/>
    <w:rsid w:val="003D7E46"/>
    <w:rsid w:val="003E7928"/>
    <w:rsid w:val="003F5C04"/>
    <w:rsid w:val="003F5F02"/>
    <w:rsid w:val="004035C9"/>
    <w:rsid w:val="00414857"/>
    <w:rsid w:val="00417327"/>
    <w:rsid w:val="00446FC0"/>
    <w:rsid w:val="00453BEF"/>
    <w:rsid w:val="004660C9"/>
    <w:rsid w:val="00466156"/>
    <w:rsid w:val="00471D22"/>
    <w:rsid w:val="004752BC"/>
    <w:rsid w:val="00475EC6"/>
    <w:rsid w:val="00484A11"/>
    <w:rsid w:val="00492A11"/>
    <w:rsid w:val="00493E8C"/>
    <w:rsid w:val="00494590"/>
    <w:rsid w:val="00495436"/>
    <w:rsid w:val="004A5688"/>
    <w:rsid w:val="004C7129"/>
    <w:rsid w:val="004E19A6"/>
    <w:rsid w:val="004E3A77"/>
    <w:rsid w:val="004E5AC0"/>
    <w:rsid w:val="004F0820"/>
    <w:rsid w:val="004F2A18"/>
    <w:rsid w:val="0050763A"/>
    <w:rsid w:val="0051349A"/>
    <w:rsid w:val="005219D5"/>
    <w:rsid w:val="0053321D"/>
    <w:rsid w:val="0053697A"/>
    <w:rsid w:val="00545E33"/>
    <w:rsid w:val="00555C98"/>
    <w:rsid w:val="005637DF"/>
    <w:rsid w:val="0056729C"/>
    <w:rsid w:val="005772DE"/>
    <w:rsid w:val="0058339E"/>
    <w:rsid w:val="00586351"/>
    <w:rsid w:val="0058674B"/>
    <w:rsid w:val="00590878"/>
    <w:rsid w:val="00590920"/>
    <w:rsid w:val="005A256E"/>
    <w:rsid w:val="005A7B0B"/>
    <w:rsid w:val="005B2151"/>
    <w:rsid w:val="005B2C70"/>
    <w:rsid w:val="005B5955"/>
    <w:rsid w:val="005C45A7"/>
    <w:rsid w:val="005C4670"/>
    <w:rsid w:val="005C591E"/>
    <w:rsid w:val="005D37D1"/>
    <w:rsid w:val="005E40C3"/>
    <w:rsid w:val="006014BD"/>
    <w:rsid w:val="0060238D"/>
    <w:rsid w:val="0060421C"/>
    <w:rsid w:val="00620E17"/>
    <w:rsid w:val="0062174D"/>
    <w:rsid w:val="00621A84"/>
    <w:rsid w:val="0062435A"/>
    <w:rsid w:val="0062573D"/>
    <w:rsid w:val="00627199"/>
    <w:rsid w:val="00636439"/>
    <w:rsid w:val="00637F06"/>
    <w:rsid w:val="006441F1"/>
    <w:rsid w:val="0065475A"/>
    <w:rsid w:val="0066407A"/>
    <w:rsid w:val="00671A62"/>
    <w:rsid w:val="00673B79"/>
    <w:rsid w:val="00680B54"/>
    <w:rsid w:val="00683E53"/>
    <w:rsid w:val="006A7834"/>
    <w:rsid w:val="006B3624"/>
    <w:rsid w:val="006D19F9"/>
    <w:rsid w:val="006D21D8"/>
    <w:rsid w:val="006D4AA2"/>
    <w:rsid w:val="006D532B"/>
    <w:rsid w:val="006E03EA"/>
    <w:rsid w:val="006E0C5D"/>
    <w:rsid w:val="006E1836"/>
    <w:rsid w:val="006E6F27"/>
    <w:rsid w:val="006F406D"/>
    <w:rsid w:val="006F5AA9"/>
    <w:rsid w:val="00700AD3"/>
    <w:rsid w:val="007032F0"/>
    <w:rsid w:val="00711268"/>
    <w:rsid w:val="0072097C"/>
    <w:rsid w:val="00720B0F"/>
    <w:rsid w:val="00722281"/>
    <w:rsid w:val="0073179F"/>
    <w:rsid w:val="00735694"/>
    <w:rsid w:val="00744570"/>
    <w:rsid w:val="007451EE"/>
    <w:rsid w:val="00747E02"/>
    <w:rsid w:val="007608E4"/>
    <w:rsid w:val="007668B5"/>
    <w:rsid w:val="00766A09"/>
    <w:rsid w:val="00773871"/>
    <w:rsid w:val="007741F8"/>
    <w:rsid w:val="00777D94"/>
    <w:rsid w:val="00780CAA"/>
    <w:rsid w:val="007814F1"/>
    <w:rsid w:val="00790866"/>
    <w:rsid w:val="00795AC2"/>
    <w:rsid w:val="00796DB9"/>
    <w:rsid w:val="007B2C36"/>
    <w:rsid w:val="007B687C"/>
    <w:rsid w:val="007E6E63"/>
    <w:rsid w:val="007F2A3A"/>
    <w:rsid w:val="0080537D"/>
    <w:rsid w:val="008057AC"/>
    <w:rsid w:val="00805864"/>
    <w:rsid w:val="0081127F"/>
    <w:rsid w:val="008153D6"/>
    <w:rsid w:val="00816ED7"/>
    <w:rsid w:val="008205BF"/>
    <w:rsid w:val="00827392"/>
    <w:rsid w:val="00831506"/>
    <w:rsid w:val="00832D25"/>
    <w:rsid w:val="00840235"/>
    <w:rsid w:val="00853DD5"/>
    <w:rsid w:val="00853F34"/>
    <w:rsid w:val="00862ABF"/>
    <w:rsid w:val="008661A6"/>
    <w:rsid w:val="008770DC"/>
    <w:rsid w:val="008812AF"/>
    <w:rsid w:val="00890144"/>
    <w:rsid w:val="00893E33"/>
    <w:rsid w:val="008A0CCB"/>
    <w:rsid w:val="008A2CA6"/>
    <w:rsid w:val="008A600A"/>
    <w:rsid w:val="008B5553"/>
    <w:rsid w:val="008E51A9"/>
    <w:rsid w:val="008F2483"/>
    <w:rsid w:val="008F376D"/>
    <w:rsid w:val="009100EB"/>
    <w:rsid w:val="0091458B"/>
    <w:rsid w:val="009174E0"/>
    <w:rsid w:val="009201B2"/>
    <w:rsid w:val="0092193C"/>
    <w:rsid w:val="00926598"/>
    <w:rsid w:val="0092701F"/>
    <w:rsid w:val="00935BFB"/>
    <w:rsid w:val="009370CA"/>
    <w:rsid w:val="009436C9"/>
    <w:rsid w:val="0097184D"/>
    <w:rsid w:val="009769E7"/>
    <w:rsid w:val="009771C0"/>
    <w:rsid w:val="009949A0"/>
    <w:rsid w:val="009B5249"/>
    <w:rsid w:val="009C433E"/>
    <w:rsid w:val="009C5C81"/>
    <w:rsid w:val="009C7CB1"/>
    <w:rsid w:val="009E48E0"/>
    <w:rsid w:val="009F23A8"/>
    <w:rsid w:val="00A04CD8"/>
    <w:rsid w:val="00A1276A"/>
    <w:rsid w:val="00A12821"/>
    <w:rsid w:val="00A32560"/>
    <w:rsid w:val="00A44B69"/>
    <w:rsid w:val="00A47D76"/>
    <w:rsid w:val="00A539CB"/>
    <w:rsid w:val="00A6034B"/>
    <w:rsid w:val="00A8586A"/>
    <w:rsid w:val="00A91023"/>
    <w:rsid w:val="00A9125B"/>
    <w:rsid w:val="00A975AA"/>
    <w:rsid w:val="00AA0A34"/>
    <w:rsid w:val="00AB6401"/>
    <w:rsid w:val="00AB7CEE"/>
    <w:rsid w:val="00AC2FDA"/>
    <w:rsid w:val="00AC676D"/>
    <w:rsid w:val="00AD765C"/>
    <w:rsid w:val="00AD7AF9"/>
    <w:rsid w:val="00AE7E23"/>
    <w:rsid w:val="00AF2B1F"/>
    <w:rsid w:val="00B02331"/>
    <w:rsid w:val="00B0390E"/>
    <w:rsid w:val="00B06A4A"/>
    <w:rsid w:val="00B10D3B"/>
    <w:rsid w:val="00B112C4"/>
    <w:rsid w:val="00B149F6"/>
    <w:rsid w:val="00B1585B"/>
    <w:rsid w:val="00B218D3"/>
    <w:rsid w:val="00B23741"/>
    <w:rsid w:val="00B403C5"/>
    <w:rsid w:val="00B504A0"/>
    <w:rsid w:val="00B512A3"/>
    <w:rsid w:val="00B52AE0"/>
    <w:rsid w:val="00B5608B"/>
    <w:rsid w:val="00B5641C"/>
    <w:rsid w:val="00B61B1A"/>
    <w:rsid w:val="00B713E5"/>
    <w:rsid w:val="00B83A7D"/>
    <w:rsid w:val="00B90933"/>
    <w:rsid w:val="00BA797C"/>
    <w:rsid w:val="00BC13D4"/>
    <w:rsid w:val="00BC34A2"/>
    <w:rsid w:val="00BC5E2B"/>
    <w:rsid w:val="00BD3F92"/>
    <w:rsid w:val="00BD5A24"/>
    <w:rsid w:val="00BE114A"/>
    <w:rsid w:val="00BE5626"/>
    <w:rsid w:val="00BF7823"/>
    <w:rsid w:val="00C007C5"/>
    <w:rsid w:val="00C07F35"/>
    <w:rsid w:val="00C22855"/>
    <w:rsid w:val="00C22A07"/>
    <w:rsid w:val="00C231E0"/>
    <w:rsid w:val="00C4225A"/>
    <w:rsid w:val="00C42EF5"/>
    <w:rsid w:val="00C44B68"/>
    <w:rsid w:val="00C519F3"/>
    <w:rsid w:val="00C67CBE"/>
    <w:rsid w:val="00C73257"/>
    <w:rsid w:val="00C835E6"/>
    <w:rsid w:val="00C8407B"/>
    <w:rsid w:val="00C871C4"/>
    <w:rsid w:val="00C90F1F"/>
    <w:rsid w:val="00C96B95"/>
    <w:rsid w:val="00C97625"/>
    <w:rsid w:val="00CB14EA"/>
    <w:rsid w:val="00CB1BEC"/>
    <w:rsid w:val="00CB4381"/>
    <w:rsid w:val="00CB4D9D"/>
    <w:rsid w:val="00CC28D6"/>
    <w:rsid w:val="00CC3AC0"/>
    <w:rsid w:val="00CC47D0"/>
    <w:rsid w:val="00CC6DFF"/>
    <w:rsid w:val="00CD2629"/>
    <w:rsid w:val="00CE205A"/>
    <w:rsid w:val="00CF3016"/>
    <w:rsid w:val="00CF6AA4"/>
    <w:rsid w:val="00D01CE3"/>
    <w:rsid w:val="00D03865"/>
    <w:rsid w:val="00D15C41"/>
    <w:rsid w:val="00D2480A"/>
    <w:rsid w:val="00D25BD9"/>
    <w:rsid w:val="00D26947"/>
    <w:rsid w:val="00D308FD"/>
    <w:rsid w:val="00D321DD"/>
    <w:rsid w:val="00D36E88"/>
    <w:rsid w:val="00D465D0"/>
    <w:rsid w:val="00D64903"/>
    <w:rsid w:val="00D65644"/>
    <w:rsid w:val="00D676BF"/>
    <w:rsid w:val="00D74CEC"/>
    <w:rsid w:val="00D75DB0"/>
    <w:rsid w:val="00D81E02"/>
    <w:rsid w:val="00D83C9C"/>
    <w:rsid w:val="00D94776"/>
    <w:rsid w:val="00D94A21"/>
    <w:rsid w:val="00D94B83"/>
    <w:rsid w:val="00DA386E"/>
    <w:rsid w:val="00DB2B46"/>
    <w:rsid w:val="00DB7317"/>
    <w:rsid w:val="00DC7BB4"/>
    <w:rsid w:val="00DD3547"/>
    <w:rsid w:val="00DF178B"/>
    <w:rsid w:val="00E00585"/>
    <w:rsid w:val="00E00FFC"/>
    <w:rsid w:val="00E063CC"/>
    <w:rsid w:val="00E14FC6"/>
    <w:rsid w:val="00E2017C"/>
    <w:rsid w:val="00E20E15"/>
    <w:rsid w:val="00E24403"/>
    <w:rsid w:val="00E34C64"/>
    <w:rsid w:val="00E45C40"/>
    <w:rsid w:val="00E47025"/>
    <w:rsid w:val="00E56F17"/>
    <w:rsid w:val="00E61555"/>
    <w:rsid w:val="00E65D0A"/>
    <w:rsid w:val="00E702F0"/>
    <w:rsid w:val="00E74CAF"/>
    <w:rsid w:val="00E77412"/>
    <w:rsid w:val="00E8035E"/>
    <w:rsid w:val="00E85636"/>
    <w:rsid w:val="00E861EB"/>
    <w:rsid w:val="00E87A61"/>
    <w:rsid w:val="00E914EE"/>
    <w:rsid w:val="00E92A35"/>
    <w:rsid w:val="00E93E72"/>
    <w:rsid w:val="00E96163"/>
    <w:rsid w:val="00E973E7"/>
    <w:rsid w:val="00EA0F39"/>
    <w:rsid w:val="00EA3EE3"/>
    <w:rsid w:val="00EB2BBD"/>
    <w:rsid w:val="00EB551F"/>
    <w:rsid w:val="00EC03EC"/>
    <w:rsid w:val="00EC1830"/>
    <w:rsid w:val="00ED0ABB"/>
    <w:rsid w:val="00ED5FBB"/>
    <w:rsid w:val="00EE1F2F"/>
    <w:rsid w:val="00EF0336"/>
    <w:rsid w:val="00EF2EC6"/>
    <w:rsid w:val="00EF5F07"/>
    <w:rsid w:val="00EF7144"/>
    <w:rsid w:val="00F006F7"/>
    <w:rsid w:val="00F05CE6"/>
    <w:rsid w:val="00F1166A"/>
    <w:rsid w:val="00F15820"/>
    <w:rsid w:val="00F327B8"/>
    <w:rsid w:val="00F4036D"/>
    <w:rsid w:val="00F42F94"/>
    <w:rsid w:val="00F52DDB"/>
    <w:rsid w:val="00F55FDC"/>
    <w:rsid w:val="00F644D5"/>
    <w:rsid w:val="00F66548"/>
    <w:rsid w:val="00F70E1E"/>
    <w:rsid w:val="00F81303"/>
    <w:rsid w:val="00F95B58"/>
    <w:rsid w:val="00FB30EA"/>
    <w:rsid w:val="00FB7428"/>
    <w:rsid w:val="00FB7E8F"/>
    <w:rsid w:val="00FC40B6"/>
    <w:rsid w:val="00FF1BE9"/>
    <w:rsid w:val="00FF2451"/>
    <w:rsid w:val="00FF2720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76E5"/>
  <w15:docId w15:val="{421E2677-D55C-4945-BA8D-956AA501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08FD"/>
    <w:pPr>
      <w:tabs>
        <w:tab w:val="center" w:pos="4153"/>
        <w:tab w:val="right" w:pos="8306"/>
      </w:tabs>
    </w:pPr>
    <w:rPr>
      <w:rFonts w:ascii="HelveticaLT" w:hAnsi="HelveticaLT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08FD"/>
    <w:rPr>
      <w:rFonts w:ascii="HelveticaLT" w:hAnsi="HelveticaLT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308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308F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08F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3C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2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E9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locked/>
    <w:rsid w:val="00805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9D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9D5"/>
    <w:rPr>
      <w:rFonts w:ascii="Times New Roman" w:eastAsia="Times New Roman" w:hAnsi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C5E2B"/>
    <w:rPr>
      <w:sz w:val="22"/>
      <w:szCs w:val="22"/>
      <w:lang w:eastAsia="en-US"/>
    </w:rPr>
  </w:style>
  <w:style w:type="paragraph" w:customStyle="1" w:styleId="Default">
    <w:name w:val="Default"/>
    <w:rsid w:val="002D65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20B0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7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as.corp.rst.lt/sharepointsite/Dokumentai/tinklas/tp_iterminalas.doc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28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ortalas.corp.rst.lt/sharepointsite/Dokumentai/tinklas/tp_iterminalas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e3db5f983e6743bc6e544e63d9a09b13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2f3f452d4bff2a4dadffc2f3fdfd6396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2020-11-02T22:00:00+00:00</VVDokumentoData>
    <Kalba xmlns="9d2387c0-5fc7-4abb-89fe-1836f1ce081e">Lietuvių</Kalba>
    <Kortele xmlns="9d2387c0-5fc7-4abb-89fe-1836f1ce08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3C35A-956E-49E3-9614-B29973F83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BA0EC-3719-4AF8-B941-3E661C7D7E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C4E9D7-4005-4CE3-9066-BFB244AB8929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77AC53EB-96C6-4E08-871B-17B6B0E45F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7</Pages>
  <Words>1463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RST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gedbbl</dc:creator>
  <cp:lastModifiedBy>Kęstutis Smulkys</cp:lastModifiedBy>
  <cp:revision>80</cp:revision>
  <dcterms:created xsi:type="dcterms:W3CDTF">2020-06-08T11:51:00Z</dcterms:created>
  <dcterms:modified xsi:type="dcterms:W3CDTF">2025-10-30T07:52:00Z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2020-09-14T07:46:08.6818313Z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6c63a9d6-7f11-4629-af2e-b65fce79feac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2020-09-14T07:46:08.6818313Z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6c63a9d6-7f11-4629-af2e-b65fce79feac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